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A8AB4" w14:textId="77777777" w:rsidR="001A51A6" w:rsidRPr="00593495" w:rsidRDefault="00537F72" w:rsidP="001A51A6">
      <w:pPr>
        <w:autoSpaceDE w:val="0"/>
        <w:autoSpaceDN w:val="0"/>
        <w:adjustRightInd w:val="0"/>
        <w:jc w:val="center"/>
        <w:rPr>
          <w:lang w:val="lv-LV" w:eastAsia="lv-LV"/>
        </w:rPr>
      </w:pPr>
      <w:r>
        <w:rPr>
          <w:noProof/>
          <w:lang w:val="lv-LV"/>
        </w:rPr>
        <w:pict w14:anchorId="4D3DEA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8" o:title="Rigas_gerb_liels"/>
          </v:shape>
        </w:pict>
      </w:r>
    </w:p>
    <w:p w14:paraId="7187C679" w14:textId="77777777" w:rsidR="001A51A6" w:rsidRPr="00593495" w:rsidRDefault="00537F72" w:rsidP="001A51A6">
      <w:pPr>
        <w:spacing w:after="120"/>
        <w:jc w:val="center"/>
        <w:rPr>
          <w:sz w:val="27"/>
          <w:szCs w:val="27"/>
          <w:lang w:val="lv-LV" w:eastAsia="lv-LV"/>
        </w:rPr>
      </w:pPr>
      <w:r w:rsidRPr="00593495">
        <w:rPr>
          <w:sz w:val="27"/>
          <w:szCs w:val="27"/>
          <w:lang w:val="lv-LV" w:eastAsia="lv-LV"/>
        </w:rPr>
        <w:t>RĪGAS DOME</w:t>
      </w:r>
    </w:p>
    <w:p w14:paraId="00D5FACF" w14:textId="77777777" w:rsidR="001A51A6" w:rsidRPr="00CF6E8F" w:rsidRDefault="00537F72" w:rsidP="001A51A6">
      <w:pPr>
        <w:tabs>
          <w:tab w:val="left" w:pos="3960"/>
        </w:tabs>
        <w:jc w:val="center"/>
        <w:rPr>
          <w:sz w:val="22"/>
          <w:szCs w:val="22"/>
          <w:lang w:val="lv-LV"/>
        </w:rPr>
      </w:pPr>
      <w:r w:rsidRPr="00CF6E8F">
        <w:rPr>
          <w:sz w:val="22"/>
          <w:szCs w:val="22"/>
          <w:lang w:val="lv-LV"/>
        </w:rPr>
        <w:t>Rātslaukums 1, Rīga, LV-1</w:t>
      </w:r>
      <w:r w:rsidR="00213B97">
        <w:rPr>
          <w:sz w:val="22"/>
          <w:szCs w:val="22"/>
          <w:lang w:val="lv-LV"/>
        </w:rPr>
        <w:t>050</w:t>
      </w:r>
      <w:r w:rsidRPr="00CF6E8F">
        <w:rPr>
          <w:sz w:val="22"/>
          <w:szCs w:val="22"/>
          <w:lang w:val="lv-LV"/>
        </w:rPr>
        <w:t>, tālrunis 67012222, e-pasts: riga@riga.lv</w:t>
      </w:r>
    </w:p>
    <w:p w14:paraId="2C038B93" w14:textId="77777777" w:rsidR="001A51A6" w:rsidRPr="00546643" w:rsidRDefault="001A51A6" w:rsidP="001A51A6">
      <w:pPr>
        <w:jc w:val="center"/>
        <w:rPr>
          <w:bCs/>
          <w:sz w:val="16"/>
          <w:szCs w:val="16"/>
          <w:lang w:val="lv-LV" w:eastAsia="lv-LV"/>
        </w:rPr>
      </w:pPr>
    </w:p>
    <w:p w14:paraId="1F0E5EF9" w14:textId="77777777" w:rsidR="001A51A6" w:rsidRPr="00593495" w:rsidRDefault="00537F72" w:rsidP="001A51A6">
      <w:pPr>
        <w:jc w:val="center"/>
        <w:rPr>
          <w:bCs/>
          <w:sz w:val="34"/>
          <w:szCs w:val="34"/>
          <w:lang w:val="lv-LV" w:eastAsia="lv-LV"/>
        </w:rPr>
      </w:pPr>
      <w:r w:rsidRPr="00593495">
        <w:rPr>
          <w:bCs/>
          <w:sz w:val="34"/>
          <w:szCs w:val="34"/>
          <w:lang w:val="lv-LV" w:eastAsia="lv-LV"/>
        </w:rPr>
        <w:t>LĒMUMS</w:t>
      </w:r>
    </w:p>
    <w:p w14:paraId="055E29E6" w14:textId="77777777" w:rsidR="001A51A6" w:rsidRPr="009332CC" w:rsidRDefault="00537F72" w:rsidP="00DA6A5A">
      <w:pPr>
        <w:spacing w:before="120" w:after="340"/>
        <w:jc w:val="center"/>
        <w:rPr>
          <w:bCs/>
          <w:sz w:val="26"/>
          <w:szCs w:val="26"/>
          <w:lang w:val="lv-LV" w:eastAsia="lv-LV"/>
        </w:rPr>
      </w:pPr>
      <w:r w:rsidRPr="009332CC">
        <w:rPr>
          <w:bCs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204740" w14:paraId="041D9D2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087A1790" w14:textId="77777777" w:rsidR="009206E6" w:rsidRPr="009332CC" w:rsidRDefault="00537F72" w:rsidP="001A51A6">
            <w:pPr>
              <w:rPr>
                <w:sz w:val="26"/>
                <w:szCs w:val="26"/>
                <w:lang w:val="lv-LV"/>
              </w:rPr>
            </w:pPr>
            <w:r w:rsidRPr="009332CC">
              <w:rPr>
                <w:sz w:val="26"/>
                <w:szCs w:val="26"/>
                <w:lang w:val="lv-LV"/>
              </w:rPr>
              <w:t>22.04.2026.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EE6B795" w14:textId="77777777" w:rsidR="009206E6" w:rsidRPr="009332CC" w:rsidRDefault="00537F72" w:rsidP="0090625D">
            <w:pPr>
              <w:ind w:right="69"/>
              <w:jc w:val="right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N</w:t>
            </w:r>
            <w:r w:rsidR="00F55FEB">
              <w:rPr>
                <w:sz w:val="26"/>
                <w:szCs w:val="26"/>
                <w:lang w:val="lv-LV"/>
              </w:rPr>
              <w:t>r</w:t>
            </w:r>
            <w:r>
              <w:rPr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sz w:val="26"/>
                <w:szCs w:val="26"/>
                <w:lang w:val="lv-LV"/>
              </w:rPr>
              <w:t>RD-26-688-lē</w:t>
            </w:r>
          </w:p>
        </w:tc>
      </w:tr>
      <w:tr w:rsidR="00204740" w14:paraId="7C94BBA2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7F234818" w14:textId="77777777" w:rsidR="009206E6" w:rsidRPr="009332CC" w:rsidRDefault="009206E6" w:rsidP="001A51A6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791B9E2" w14:textId="6B3CC88E" w:rsidR="009206E6" w:rsidRPr="009332CC" w:rsidRDefault="00537F72" w:rsidP="0090625D">
            <w:pPr>
              <w:ind w:right="69"/>
              <w:jc w:val="right"/>
              <w:rPr>
                <w:sz w:val="26"/>
                <w:szCs w:val="26"/>
                <w:lang w:val="lv-LV"/>
              </w:rPr>
            </w:pPr>
            <w:r w:rsidRPr="009332CC">
              <w:rPr>
                <w:sz w:val="26"/>
                <w:szCs w:val="26"/>
                <w:lang w:val="lv-LV"/>
              </w:rPr>
              <w:t>(prot. Nr.</w:t>
            </w:r>
            <w:r w:rsidR="00022182">
              <w:rPr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sz w:val="26"/>
                <w:szCs w:val="26"/>
                <w:lang w:val="lv-LV"/>
              </w:rPr>
              <w:t xml:space="preserve">20, </w:t>
            </w:r>
            <w:r>
              <w:rPr>
                <w:sz w:val="26"/>
                <w:szCs w:val="26"/>
                <w:lang w:val="lv-LV"/>
              </w:rPr>
              <w:t xml:space="preserve">62. </w:t>
            </w:r>
            <w:r w:rsidRPr="009332CC">
              <w:rPr>
                <w:sz w:val="26"/>
                <w:szCs w:val="26"/>
                <w:lang w:val="lv-LV"/>
              </w:rPr>
              <w:t>§)</w:t>
            </w:r>
          </w:p>
        </w:tc>
      </w:tr>
    </w:tbl>
    <w:p w14:paraId="70EF4051" w14:textId="77777777" w:rsidR="001A51A6" w:rsidRDefault="001A51A6" w:rsidP="00DD046E">
      <w:pPr>
        <w:jc w:val="center"/>
        <w:rPr>
          <w:bCs/>
          <w:sz w:val="26"/>
          <w:szCs w:val="26"/>
          <w:lang w:val="lv-LV" w:eastAsia="lv-LV"/>
        </w:rPr>
      </w:pPr>
    </w:p>
    <w:p w14:paraId="17E7160A" w14:textId="77777777" w:rsidR="00DD046E" w:rsidRPr="009206E6" w:rsidRDefault="00DD046E" w:rsidP="00E879E7">
      <w:pPr>
        <w:jc w:val="center"/>
        <w:rPr>
          <w:bCs/>
          <w:sz w:val="26"/>
          <w:szCs w:val="26"/>
          <w:lang w:val="lv-LV" w:eastAsia="lv-LV"/>
        </w:rPr>
      </w:pPr>
    </w:p>
    <w:p w14:paraId="2583570B" w14:textId="530A65F4" w:rsidR="001A51A6" w:rsidRPr="009206E6" w:rsidRDefault="00537F72" w:rsidP="00E879E7">
      <w:pPr>
        <w:jc w:val="center"/>
        <w:rPr>
          <w:b/>
          <w:sz w:val="26"/>
          <w:szCs w:val="26"/>
          <w:lang w:val="lv-LV" w:eastAsia="lv-LV"/>
        </w:rPr>
      </w:pPr>
      <w:r w:rsidRPr="009206E6">
        <w:rPr>
          <w:b/>
          <w:sz w:val="26"/>
          <w:szCs w:val="26"/>
          <w:lang w:val="lv-LV" w:eastAsia="lv-LV"/>
        </w:rPr>
        <w:t>Par dāvinājuma</w:t>
      </w:r>
      <w:r w:rsidR="004155BA">
        <w:rPr>
          <w:b/>
          <w:sz w:val="26"/>
          <w:szCs w:val="26"/>
          <w:lang w:val="lv-LV" w:eastAsia="lv-LV"/>
        </w:rPr>
        <w:t xml:space="preserve"> </w:t>
      </w:r>
      <w:r w:rsidR="004155BA" w:rsidRPr="00E879E7">
        <w:rPr>
          <w:bCs/>
          <w:sz w:val="26"/>
          <w:szCs w:val="26"/>
          <w:lang w:val="lv-LV" w:eastAsia="lv-LV"/>
        </w:rPr>
        <w:t>–</w:t>
      </w:r>
      <w:r w:rsidRPr="009206E6">
        <w:rPr>
          <w:b/>
          <w:sz w:val="26"/>
          <w:szCs w:val="26"/>
          <w:lang w:val="lv-LV" w:eastAsia="lv-LV"/>
        </w:rPr>
        <w:t xml:space="preserve"> pieminekļa “Mūžības vārtos” pieņemšanu</w:t>
      </w:r>
    </w:p>
    <w:p w14:paraId="3AAEFEF6" w14:textId="77777777" w:rsidR="0050521A" w:rsidRDefault="0050521A" w:rsidP="00DD046E">
      <w:pPr>
        <w:ind w:firstLine="720"/>
        <w:jc w:val="both"/>
        <w:rPr>
          <w:noProof/>
          <w:sz w:val="26"/>
          <w:szCs w:val="26"/>
          <w:lang w:val="lv-LV"/>
        </w:rPr>
      </w:pPr>
    </w:p>
    <w:p w14:paraId="0B6FEEBA" w14:textId="77777777" w:rsidR="00DD046E" w:rsidRDefault="00DD046E" w:rsidP="00DD046E">
      <w:pPr>
        <w:ind w:firstLine="720"/>
        <w:jc w:val="both"/>
        <w:rPr>
          <w:noProof/>
          <w:sz w:val="26"/>
          <w:szCs w:val="26"/>
          <w:lang w:val="lv-LV"/>
        </w:rPr>
      </w:pPr>
    </w:p>
    <w:p w14:paraId="42F6354B" w14:textId="34CB7249" w:rsidR="00BC2B96" w:rsidRPr="007B094D" w:rsidRDefault="00537F72" w:rsidP="00C9646D">
      <w:pPr>
        <w:ind w:firstLine="720"/>
        <w:jc w:val="both"/>
        <w:rPr>
          <w:noProof/>
          <w:sz w:val="26"/>
          <w:szCs w:val="26"/>
          <w:lang w:val="lv-LV"/>
        </w:rPr>
      </w:pPr>
      <w:r w:rsidRPr="009C098B">
        <w:rPr>
          <w:noProof/>
          <w:sz w:val="26"/>
          <w:szCs w:val="26"/>
          <w:lang w:val="lv-LV"/>
        </w:rPr>
        <w:t>Pamatojoties uz Pašvaldību likuma 10.</w:t>
      </w:r>
      <w:r w:rsidR="002C02F6">
        <w:rPr>
          <w:noProof/>
          <w:sz w:val="26"/>
          <w:szCs w:val="26"/>
          <w:lang w:val="lv-LV"/>
        </w:rPr>
        <w:t> </w:t>
      </w:r>
      <w:r w:rsidRPr="009C098B">
        <w:rPr>
          <w:noProof/>
          <w:sz w:val="26"/>
          <w:szCs w:val="26"/>
          <w:lang w:val="lv-LV"/>
        </w:rPr>
        <w:t>panta pirmās daļas 17.</w:t>
      </w:r>
      <w:r>
        <w:rPr>
          <w:noProof/>
          <w:sz w:val="26"/>
          <w:szCs w:val="26"/>
          <w:lang w:val="lv-LV"/>
        </w:rPr>
        <w:t> </w:t>
      </w:r>
      <w:r w:rsidRPr="009C098B">
        <w:rPr>
          <w:noProof/>
          <w:sz w:val="26"/>
          <w:szCs w:val="26"/>
          <w:lang w:val="lv-LV"/>
        </w:rPr>
        <w:t>punktu, Teritorijas attīstības plānošanas likuma 1.</w:t>
      </w:r>
      <w:r w:rsidR="009F300A">
        <w:rPr>
          <w:noProof/>
          <w:sz w:val="26"/>
          <w:szCs w:val="26"/>
          <w:lang w:val="lv-LV"/>
        </w:rPr>
        <w:t> </w:t>
      </w:r>
      <w:r w:rsidRPr="009C098B">
        <w:rPr>
          <w:noProof/>
          <w:sz w:val="26"/>
          <w:szCs w:val="26"/>
          <w:lang w:val="lv-LV"/>
        </w:rPr>
        <w:t>panta 4.</w:t>
      </w:r>
      <w:r w:rsidR="009F300A">
        <w:rPr>
          <w:noProof/>
          <w:sz w:val="26"/>
          <w:szCs w:val="26"/>
          <w:lang w:val="lv-LV"/>
        </w:rPr>
        <w:t> </w:t>
      </w:r>
      <w:r w:rsidRPr="009C098B">
        <w:rPr>
          <w:noProof/>
          <w:sz w:val="26"/>
          <w:szCs w:val="26"/>
          <w:lang w:val="lv-LV"/>
        </w:rPr>
        <w:t>punktu, Civillikuma 1912.</w:t>
      </w:r>
      <w:r w:rsidR="009F300A">
        <w:rPr>
          <w:noProof/>
          <w:sz w:val="26"/>
          <w:szCs w:val="26"/>
          <w:lang w:val="lv-LV"/>
        </w:rPr>
        <w:t> </w:t>
      </w:r>
      <w:r w:rsidRPr="009C098B">
        <w:rPr>
          <w:noProof/>
          <w:sz w:val="26"/>
          <w:szCs w:val="26"/>
          <w:lang w:val="lv-LV"/>
        </w:rPr>
        <w:t>pantu, ņemot vērā</w:t>
      </w:r>
      <w:r>
        <w:rPr>
          <w:noProof/>
          <w:sz w:val="26"/>
          <w:szCs w:val="26"/>
          <w:lang w:val="lv-LV"/>
        </w:rPr>
        <w:t xml:space="preserve">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>
        <w:rPr>
          <w:b/>
          <w:bCs/>
          <w:iCs/>
          <w:noProof/>
          <w:sz w:val="26"/>
          <w:szCs w:val="26"/>
          <w:lang w:val="lv-LV"/>
        </w:rPr>
        <w:t xml:space="preserve"> </w:t>
      </w:r>
      <w:r w:rsidRPr="007B094D">
        <w:rPr>
          <w:iCs/>
          <w:noProof/>
          <w:sz w:val="26"/>
          <w:szCs w:val="26"/>
          <w:lang w:val="lv-LV"/>
        </w:rPr>
        <w:t xml:space="preserve">un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>
        <w:rPr>
          <w:b/>
          <w:bCs/>
          <w:iCs/>
          <w:noProof/>
          <w:sz w:val="26"/>
          <w:szCs w:val="26"/>
          <w:lang w:val="lv-LV"/>
        </w:rPr>
        <w:t xml:space="preserve"> </w:t>
      </w:r>
      <w:r w:rsidR="00F404AF">
        <w:rPr>
          <w:noProof/>
          <w:sz w:val="26"/>
          <w:szCs w:val="26"/>
          <w:lang w:val="lv-LV"/>
        </w:rPr>
        <w:t>13.03.2025.</w:t>
      </w:r>
      <w:r w:rsidRPr="007B094D">
        <w:rPr>
          <w:noProof/>
          <w:sz w:val="26"/>
          <w:szCs w:val="26"/>
          <w:lang w:val="lv-LV"/>
        </w:rPr>
        <w:t xml:space="preserve"> iesniegumu Rīgas valstspilsētas pašvaldībai </w:t>
      </w:r>
      <w:r>
        <w:rPr>
          <w:noProof/>
          <w:sz w:val="26"/>
          <w:szCs w:val="26"/>
          <w:lang w:val="lv-LV"/>
        </w:rPr>
        <w:br/>
      </w:r>
      <w:r w:rsidRPr="007B094D">
        <w:rPr>
          <w:noProof/>
          <w:sz w:val="26"/>
          <w:szCs w:val="26"/>
          <w:lang w:val="lv-LV"/>
        </w:rPr>
        <w:t>(</w:t>
      </w:r>
      <w:r w:rsidRPr="007B094D">
        <w:rPr>
          <w:noProof/>
          <w:color w:val="000000"/>
          <w:sz w:val="26"/>
          <w:szCs w:val="26"/>
          <w:lang w:val="lv-LV"/>
        </w:rPr>
        <w:t xml:space="preserve">reģistrēts </w:t>
      </w:r>
      <w:r w:rsidR="00F404AF">
        <w:rPr>
          <w:noProof/>
          <w:color w:val="000000"/>
          <w:sz w:val="26"/>
          <w:szCs w:val="26"/>
          <w:lang w:val="lv-LV"/>
        </w:rPr>
        <w:t>ar Nr. </w:t>
      </w:r>
      <w:r w:rsidRPr="00D90305">
        <w:rPr>
          <w:noProof/>
          <w:color w:val="000000"/>
          <w:sz w:val="26"/>
          <w:szCs w:val="26"/>
          <w:lang w:val="lv-LV"/>
        </w:rPr>
        <w:t>RD-25</w:t>
      </w:r>
      <w:r w:rsidRPr="00D90305">
        <w:rPr>
          <w:noProof/>
          <w:color w:val="000000"/>
          <w:sz w:val="26"/>
          <w:szCs w:val="26"/>
          <w:lang w:val="lv-LV"/>
        </w:rPr>
        <w:t>-</w:t>
      </w:r>
      <w:r w:rsidRPr="00D90305">
        <w:rPr>
          <w:noProof/>
          <w:color w:val="000000"/>
          <w:sz w:val="26"/>
          <w:szCs w:val="26"/>
          <w:lang w:val="lv-LV"/>
        </w:rPr>
        <w:t>1147-pi</w:t>
      </w:r>
      <w:r w:rsidRPr="007B094D">
        <w:rPr>
          <w:noProof/>
          <w:color w:val="000000"/>
          <w:sz w:val="26"/>
          <w:szCs w:val="26"/>
          <w:lang w:val="lv-LV"/>
        </w:rPr>
        <w:t xml:space="preserve">), </w:t>
      </w:r>
      <w:r w:rsidRPr="007B094D">
        <w:rPr>
          <w:noProof/>
          <w:sz w:val="26"/>
          <w:szCs w:val="26"/>
          <w:lang w:val="lv-LV"/>
        </w:rPr>
        <w:t>Rī</w:t>
      </w:r>
      <w:r w:rsidRPr="007B094D">
        <w:rPr>
          <w:noProof/>
          <w:sz w:val="26"/>
          <w:szCs w:val="26"/>
          <w:lang w:val="lv-LV"/>
        </w:rPr>
        <w:t>gas dome nolemj:</w:t>
      </w:r>
    </w:p>
    <w:p w14:paraId="7A67493F" w14:textId="77777777" w:rsidR="00BC2B96" w:rsidRPr="005B5A38" w:rsidRDefault="00BC2B96" w:rsidP="009E4C7D">
      <w:pPr>
        <w:ind w:firstLine="720"/>
        <w:jc w:val="both"/>
        <w:rPr>
          <w:noProof/>
          <w:sz w:val="26"/>
          <w:szCs w:val="26"/>
          <w:lang w:val="lv-LV"/>
        </w:rPr>
      </w:pPr>
    </w:p>
    <w:p w14:paraId="6771EF45" w14:textId="331B154E" w:rsidR="00BC2B96" w:rsidRDefault="00537F72" w:rsidP="009E4C7D">
      <w:pPr>
        <w:ind w:firstLine="720"/>
        <w:jc w:val="both"/>
        <w:rPr>
          <w:noProof/>
          <w:sz w:val="26"/>
          <w:szCs w:val="26"/>
          <w:lang w:val="lv-LV"/>
        </w:rPr>
      </w:pPr>
      <w:r w:rsidRPr="00AF7181">
        <w:rPr>
          <w:noProof/>
          <w:sz w:val="26"/>
          <w:szCs w:val="26"/>
          <w:lang w:val="lv-LV"/>
        </w:rPr>
        <w:t xml:space="preserve">1. Pieņemt no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 w:rsidRPr="00AF7181">
        <w:rPr>
          <w:iCs/>
          <w:noProof/>
          <w:sz w:val="26"/>
          <w:szCs w:val="26"/>
          <w:lang w:val="lv-LV"/>
        </w:rPr>
        <w:t xml:space="preserve"> un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>
        <w:rPr>
          <w:b/>
          <w:bCs/>
          <w:iCs/>
          <w:noProof/>
          <w:sz w:val="26"/>
          <w:szCs w:val="26"/>
          <w:lang w:val="lv-LV"/>
        </w:rPr>
        <w:t xml:space="preserve"> </w:t>
      </w:r>
      <w:r w:rsidR="00DD046E" w:rsidRPr="00AF7181">
        <w:rPr>
          <w:noProof/>
          <w:sz w:val="26"/>
          <w:szCs w:val="26"/>
          <w:lang w:val="lv-LV"/>
        </w:rPr>
        <w:t xml:space="preserve">dāvinājumu </w:t>
      </w:r>
      <w:r w:rsidR="004155BA">
        <w:rPr>
          <w:iCs/>
          <w:noProof/>
          <w:sz w:val="26"/>
          <w:szCs w:val="26"/>
          <w:lang w:val="lv-LV"/>
        </w:rPr>
        <w:t xml:space="preserve">– </w:t>
      </w:r>
      <w:r w:rsidRPr="00AF7181">
        <w:rPr>
          <w:noProof/>
          <w:sz w:val="26"/>
          <w:szCs w:val="26"/>
          <w:lang w:val="lv-LV"/>
        </w:rPr>
        <w:t xml:space="preserve">pieminekli </w:t>
      </w:r>
      <w:r w:rsidRPr="00AF7181">
        <w:rPr>
          <w:iCs/>
          <w:noProof/>
          <w:sz w:val="26"/>
          <w:szCs w:val="26"/>
          <w:lang w:val="lv-LV"/>
        </w:rPr>
        <w:t>“Mūžības vārtos”,</w:t>
      </w:r>
      <w:r w:rsidRPr="00AF7181">
        <w:rPr>
          <w:noProof/>
          <w:sz w:val="26"/>
          <w:szCs w:val="26"/>
          <w:lang w:val="lv-LV"/>
        </w:rPr>
        <w:t xml:space="preserve"> kas uzstādīts</w:t>
      </w:r>
      <w:r>
        <w:rPr>
          <w:noProof/>
          <w:sz w:val="26"/>
          <w:szCs w:val="26"/>
          <w:lang w:val="lv-LV"/>
        </w:rPr>
        <w:t xml:space="preserve"> </w:t>
      </w:r>
      <w:r w:rsidRPr="005D3558">
        <w:rPr>
          <w:noProof/>
          <w:sz w:val="26"/>
          <w:szCs w:val="26"/>
          <w:lang w:val="lv-LV"/>
        </w:rPr>
        <w:t>Kultūras pils</w:t>
      </w:r>
      <w:r>
        <w:rPr>
          <w:noProof/>
          <w:sz w:val="26"/>
          <w:szCs w:val="26"/>
          <w:lang w:val="lv-LV"/>
        </w:rPr>
        <w:t xml:space="preserve"> </w:t>
      </w:r>
      <w:r w:rsidRPr="00AF7181">
        <w:rPr>
          <w:noProof/>
          <w:sz w:val="26"/>
          <w:szCs w:val="26"/>
          <w:lang w:val="lv-LV"/>
        </w:rPr>
        <w:t>“</w:t>
      </w:r>
      <w:r w:rsidRPr="005D3558">
        <w:rPr>
          <w:noProof/>
          <w:sz w:val="26"/>
          <w:szCs w:val="26"/>
          <w:lang w:val="lv-LV"/>
        </w:rPr>
        <w:t>Ziemeļblāzma</w:t>
      </w:r>
      <w:r w:rsidRPr="00AF7181">
        <w:rPr>
          <w:noProof/>
          <w:sz w:val="26"/>
          <w:szCs w:val="26"/>
          <w:lang w:val="lv-LV"/>
        </w:rPr>
        <w:t>”</w:t>
      </w:r>
      <w:r w:rsidRPr="005D3558">
        <w:rPr>
          <w:noProof/>
          <w:sz w:val="26"/>
          <w:szCs w:val="26"/>
          <w:lang w:val="lv-LV"/>
        </w:rPr>
        <w:t xml:space="preserve"> park</w:t>
      </w:r>
      <w:r>
        <w:rPr>
          <w:noProof/>
          <w:sz w:val="26"/>
          <w:szCs w:val="26"/>
          <w:lang w:val="lv-LV"/>
        </w:rPr>
        <w:t>ā</w:t>
      </w:r>
      <w:r w:rsidRPr="005D3558">
        <w:rPr>
          <w:noProof/>
          <w:sz w:val="26"/>
          <w:szCs w:val="26"/>
          <w:lang w:val="lv-LV"/>
        </w:rPr>
        <w:t xml:space="preserve"> Ziemeļblāzmas </w:t>
      </w:r>
      <w:r w:rsidRPr="005D3558">
        <w:rPr>
          <w:noProof/>
          <w:sz w:val="26"/>
          <w:szCs w:val="26"/>
          <w:lang w:val="lv-LV"/>
        </w:rPr>
        <w:t>iel</w:t>
      </w:r>
      <w:r w:rsidR="00A42100">
        <w:rPr>
          <w:noProof/>
          <w:sz w:val="26"/>
          <w:szCs w:val="26"/>
          <w:lang w:val="lv-LV"/>
        </w:rPr>
        <w:t>ā</w:t>
      </w:r>
      <w:r>
        <w:rPr>
          <w:noProof/>
          <w:sz w:val="26"/>
          <w:szCs w:val="26"/>
          <w:lang w:val="lv-LV"/>
        </w:rPr>
        <w:t> </w:t>
      </w:r>
      <w:r w:rsidRPr="005D3558">
        <w:rPr>
          <w:noProof/>
          <w:sz w:val="26"/>
          <w:szCs w:val="26"/>
          <w:lang w:val="lv-LV"/>
        </w:rPr>
        <w:t>36, Rīg</w:t>
      </w:r>
      <w:r w:rsidR="00A42100">
        <w:rPr>
          <w:noProof/>
          <w:sz w:val="26"/>
          <w:szCs w:val="26"/>
          <w:lang w:val="lv-LV"/>
        </w:rPr>
        <w:t>ā</w:t>
      </w:r>
      <w:r w:rsidRPr="005D3558">
        <w:rPr>
          <w:noProof/>
          <w:sz w:val="26"/>
          <w:szCs w:val="26"/>
          <w:lang w:val="lv-LV"/>
        </w:rPr>
        <w:t xml:space="preserve"> (zemes vienības kadastra apzīmējums 01001110191).</w:t>
      </w:r>
    </w:p>
    <w:p w14:paraId="3D0167E2" w14:textId="77777777" w:rsidR="00DD046E" w:rsidRPr="005D3558" w:rsidRDefault="00DD046E" w:rsidP="009E4C7D">
      <w:pPr>
        <w:ind w:firstLine="720"/>
        <w:jc w:val="both"/>
        <w:rPr>
          <w:noProof/>
          <w:sz w:val="26"/>
          <w:szCs w:val="26"/>
          <w:lang w:val="lv-LV"/>
        </w:rPr>
      </w:pPr>
    </w:p>
    <w:p w14:paraId="18F50DCC" w14:textId="2607CEF2" w:rsidR="00BC2B96" w:rsidRDefault="00537F72" w:rsidP="00C9646D">
      <w:pPr>
        <w:ind w:firstLine="720"/>
        <w:jc w:val="both"/>
        <w:rPr>
          <w:noProof/>
          <w:sz w:val="26"/>
          <w:szCs w:val="26"/>
          <w:lang w:val="lv-LV"/>
        </w:rPr>
      </w:pPr>
      <w:r w:rsidRPr="00AF7181">
        <w:rPr>
          <w:noProof/>
          <w:sz w:val="26"/>
          <w:szCs w:val="26"/>
          <w:lang w:val="lv-LV"/>
        </w:rPr>
        <w:t>2. Pilnvarot Rīgas valstspilsētas pašvaldības aģentūras “Rīgas pieminekļu aģentūra” direktor</w:t>
      </w:r>
      <w:r>
        <w:rPr>
          <w:noProof/>
          <w:sz w:val="26"/>
          <w:szCs w:val="26"/>
          <w:lang w:val="lv-LV"/>
        </w:rPr>
        <w:t>i Agnesi S</w:t>
      </w:r>
      <w:r w:rsidR="00DD046E">
        <w:rPr>
          <w:noProof/>
          <w:sz w:val="26"/>
          <w:szCs w:val="26"/>
          <w:lang w:val="lv-LV"/>
        </w:rPr>
        <w:t>t</w:t>
      </w:r>
      <w:r>
        <w:rPr>
          <w:noProof/>
          <w:sz w:val="26"/>
          <w:szCs w:val="26"/>
          <w:lang w:val="lv-LV"/>
        </w:rPr>
        <w:t>rautiņu</w:t>
      </w:r>
      <w:r w:rsidRPr="00AF7181">
        <w:rPr>
          <w:noProof/>
          <w:sz w:val="26"/>
          <w:szCs w:val="26"/>
          <w:lang w:val="lv-LV"/>
        </w:rPr>
        <w:t xml:space="preserve"> Rīgas valstspilsētas pašvaldības vārdā parakstīt dāvinājuma līgumu ar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>
        <w:rPr>
          <w:b/>
          <w:bCs/>
          <w:iCs/>
          <w:noProof/>
          <w:sz w:val="26"/>
          <w:szCs w:val="26"/>
          <w:lang w:val="lv-LV"/>
        </w:rPr>
        <w:t xml:space="preserve"> </w:t>
      </w:r>
      <w:r w:rsidRPr="00AF7181">
        <w:rPr>
          <w:iCs/>
          <w:noProof/>
          <w:sz w:val="26"/>
          <w:szCs w:val="26"/>
          <w:lang w:val="lv-LV"/>
        </w:rPr>
        <w:t xml:space="preserve">un </w:t>
      </w:r>
      <w:r w:rsidRPr="00537F72">
        <w:rPr>
          <w:b/>
          <w:bCs/>
          <w:iCs/>
          <w:noProof/>
          <w:sz w:val="26"/>
          <w:szCs w:val="26"/>
          <w:lang w:val="lv-LV"/>
        </w:rPr>
        <w:t>[..]</w:t>
      </w:r>
      <w:r>
        <w:rPr>
          <w:b/>
          <w:bCs/>
          <w:iCs/>
          <w:noProof/>
          <w:sz w:val="26"/>
          <w:szCs w:val="26"/>
          <w:lang w:val="lv-LV"/>
        </w:rPr>
        <w:t xml:space="preserve"> </w:t>
      </w:r>
      <w:r w:rsidRPr="00AF7181">
        <w:rPr>
          <w:noProof/>
          <w:sz w:val="26"/>
          <w:szCs w:val="26"/>
          <w:lang w:val="lv-LV"/>
        </w:rPr>
        <w:t xml:space="preserve">par pieminekļa </w:t>
      </w:r>
      <w:r w:rsidRPr="00AF7181">
        <w:rPr>
          <w:iCs/>
          <w:noProof/>
          <w:sz w:val="26"/>
          <w:szCs w:val="26"/>
          <w:lang w:val="lv-LV"/>
        </w:rPr>
        <w:t>“Mūžības vārtos”</w:t>
      </w:r>
      <w:r w:rsidRPr="00AF7181">
        <w:rPr>
          <w:noProof/>
          <w:sz w:val="26"/>
          <w:szCs w:val="26"/>
          <w:lang w:val="lv-LV"/>
        </w:rPr>
        <w:t xml:space="preserve"> pieņemšanu Rīgas valstspilsētas pašvaldības īpašumā.</w:t>
      </w:r>
    </w:p>
    <w:p w14:paraId="6A1D1ADE" w14:textId="77777777" w:rsidR="00DD046E" w:rsidRPr="00AF7181" w:rsidRDefault="00DD046E" w:rsidP="00BC2B96">
      <w:pPr>
        <w:ind w:firstLine="720"/>
        <w:jc w:val="both"/>
        <w:rPr>
          <w:noProof/>
          <w:sz w:val="26"/>
          <w:szCs w:val="26"/>
          <w:lang w:val="lv-LV"/>
        </w:rPr>
      </w:pPr>
    </w:p>
    <w:p w14:paraId="0C1F1BE3" w14:textId="784E02B1" w:rsidR="00BC2B96" w:rsidRDefault="00537F72" w:rsidP="00C9646D">
      <w:pPr>
        <w:ind w:firstLine="720"/>
        <w:jc w:val="both"/>
        <w:rPr>
          <w:noProof/>
          <w:sz w:val="26"/>
          <w:szCs w:val="26"/>
          <w:lang w:val="lv-LV"/>
        </w:rPr>
      </w:pPr>
      <w:r w:rsidRPr="00AF7181">
        <w:rPr>
          <w:noProof/>
          <w:sz w:val="26"/>
          <w:szCs w:val="26"/>
          <w:lang w:val="lv-LV"/>
        </w:rPr>
        <w:t>3. Noteikt, ka pēc dāvinājuma pieņemšanas piemineklis “Mūžības vārtos” tiek nodots Rīgas valstspilsētas pašvaldības aģentūras “Rīgas pieminekļu aģentūra” valdīj</w:t>
      </w:r>
      <w:r w:rsidRPr="00AF7181">
        <w:rPr>
          <w:noProof/>
          <w:sz w:val="26"/>
          <w:szCs w:val="26"/>
          <w:lang w:val="lv-LV"/>
        </w:rPr>
        <w:t>umā un pamatlīdzekļu uzskaitē ar vērtību 14</w:t>
      </w:r>
      <w:r w:rsidR="009F300A">
        <w:rPr>
          <w:noProof/>
          <w:sz w:val="26"/>
          <w:szCs w:val="26"/>
          <w:lang w:val="lv-LV"/>
        </w:rPr>
        <w:t> </w:t>
      </w:r>
      <w:r w:rsidRPr="00AF7181">
        <w:rPr>
          <w:noProof/>
          <w:sz w:val="26"/>
          <w:szCs w:val="26"/>
          <w:lang w:val="lv-LV"/>
        </w:rPr>
        <w:t>000</w:t>
      </w:r>
      <w:r w:rsidR="009F300A">
        <w:rPr>
          <w:noProof/>
          <w:sz w:val="26"/>
          <w:szCs w:val="26"/>
          <w:lang w:val="lv-LV"/>
        </w:rPr>
        <w:t> </w:t>
      </w:r>
      <w:r w:rsidRPr="00F519A1">
        <w:rPr>
          <w:i/>
          <w:iCs/>
          <w:noProof/>
          <w:sz w:val="26"/>
          <w:szCs w:val="26"/>
          <w:lang w:val="lv-LV"/>
        </w:rPr>
        <w:t>euro</w:t>
      </w:r>
      <w:r w:rsidRPr="00AF7181">
        <w:rPr>
          <w:noProof/>
          <w:sz w:val="26"/>
          <w:szCs w:val="26"/>
          <w:lang w:val="lv-LV"/>
        </w:rPr>
        <w:t xml:space="preserve"> (četrpadsmit tūkstoši </w:t>
      </w:r>
      <w:r w:rsidRPr="00F519A1">
        <w:rPr>
          <w:i/>
          <w:iCs/>
          <w:noProof/>
          <w:sz w:val="26"/>
          <w:szCs w:val="26"/>
          <w:lang w:val="lv-LV"/>
        </w:rPr>
        <w:t>euro</w:t>
      </w:r>
      <w:r w:rsidRPr="00AF7181">
        <w:rPr>
          <w:noProof/>
          <w:sz w:val="26"/>
          <w:szCs w:val="26"/>
          <w:lang w:val="lv-LV"/>
        </w:rPr>
        <w:t>).</w:t>
      </w:r>
    </w:p>
    <w:p w14:paraId="7FDBFBFD" w14:textId="77777777" w:rsidR="00DD046E" w:rsidRPr="00AF7181" w:rsidRDefault="00DD046E" w:rsidP="00C9646D">
      <w:pPr>
        <w:ind w:firstLine="720"/>
        <w:jc w:val="both"/>
        <w:rPr>
          <w:noProof/>
          <w:sz w:val="26"/>
          <w:szCs w:val="26"/>
          <w:lang w:val="lv-LV"/>
        </w:rPr>
      </w:pPr>
    </w:p>
    <w:p w14:paraId="207D7F9A" w14:textId="77777777" w:rsidR="00BC2B96" w:rsidRPr="00AF7181" w:rsidRDefault="00537F72" w:rsidP="009E4C7D">
      <w:pPr>
        <w:pStyle w:val="Sarakstarindkopa"/>
        <w:spacing w:after="0" w:line="240" w:lineRule="auto"/>
        <w:ind w:left="0" w:firstLine="720"/>
        <w:jc w:val="both"/>
        <w:rPr>
          <w:rFonts w:ascii="Times New Roman" w:hAnsi="Times New Roman"/>
          <w:noProof/>
          <w:sz w:val="26"/>
          <w:szCs w:val="26"/>
        </w:rPr>
      </w:pPr>
      <w:r w:rsidRPr="00AF7181">
        <w:rPr>
          <w:rFonts w:ascii="Times New Roman" w:hAnsi="Times New Roman"/>
          <w:noProof/>
          <w:sz w:val="26"/>
          <w:szCs w:val="26"/>
        </w:rPr>
        <w:t>4. Rīgas valstspilsētas pašvaldības aģentūra “Rīgas pieminekļu aģentūra” ir atbildīga par lēmuma izpildi.</w:t>
      </w:r>
    </w:p>
    <w:p w14:paraId="6C374837" w14:textId="77777777" w:rsidR="001A51A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76DF48FE" w14:textId="77777777" w:rsidR="00C9646D" w:rsidRPr="009206E6" w:rsidRDefault="00C9646D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1FDA5E51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0" w:type="pct"/>
        <w:tblLayout w:type="fixed"/>
        <w:tblLook w:val="04A0" w:firstRow="1" w:lastRow="0" w:firstColumn="1" w:lastColumn="0" w:noHBand="0" w:noVBand="1"/>
      </w:tblPr>
      <w:tblGrid>
        <w:gridCol w:w="4806"/>
        <w:gridCol w:w="4748"/>
      </w:tblGrid>
      <w:tr w:rsidR="00204740" w14:paraId="0442E103" w14:textId="77777777" w:rsidTr="00E84B4D">
        <w:tc>
          <w:tcPr>
            <w:tcW w:w="480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761187A" w14:textId="7B12877E" w:rsidR="001A51A6" w:rsidRPr="009206E6" w:rsidRDefault="00537F72" w:rsidP="002C5E34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</w:t>
            </w:r>
            <w:r w:rsidR="00D55BBC">
              <w:rPr>
                <w:noProof/>
                <w:sz w:val="26"/>
                <w:szCs w:val="26"/>
                <w:lang w:val="lv-LV"/>
              </w:rPr>
              <w:t>a vietnieks</w:t>
            </w:r>
          </w:p>
        </w:tc>
        <w:tc>
          <w:tcPr>
            <w:tcW w:w="4748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F4CC00" w14:textId="56D84490" w:rsidR="001A51A6" w:rsidRPr="009206E6" w:rsidRDefault="00537F72" w:rsidP="002C5E3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E. Ratnieks</w:t>
            </w:r>
          </w:p>
        </w:tc>
      </w:tr>
    </w:tbl>
    <w:p w14:paraId="00D59F5C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1E4F484B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068AE699" w14:textId="696C7B10" w:rsidR="00B61046" w:rsidRPr="009E4C7D" w:rsidRDefault="00537F72" w:rsidP="001A51A6">
      <w:pPr>
        <w:rPr>
          <w:iCs/>
          <w:noProof/>
          <w:sz w:val="26"/>
          <w:szCs w:val="26"/>
          <w:lang w:val="lv-LV"/>
        </w:rPr>
      </w:pPr>
      <w:r w:rsidRPr="009E4C7D">
        <w:rPr>
          <w:iCs/>
          <w:noProof/>
          <w:sz w:val="26"/>
          <w:szCs w:val="26"/>
          <w:lang w:val="lv-LV"/>
        </w:rPr>
        <w:t>Lazdāns 67181697</w:t>
      </w:r>
    </w:p>
    <w:sectPr w:rsidR="00B61046" w:rsidRPr="009E4C7D" w:rsidSect="00BC2B96">
      <w:footerReference w:type="default" r:id="rId9"/>
      <w:footerReference w:type="first" r:id="rId10"/>
      <w:pgSz w:w="11906" w:h="16838"/>
      <w:pgMar w:top="1134" w:right="70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6FF38" w14:textId="77777777" w:rsidR="00000000" w:rsidRDefault="00537F72">
      <w:r>
        <w:separator/>
      </w:r>
    </w:p>
  </w:endnote>
  <w:endnote w:type="continuationSeparator" w:id="0">
    <w:p w14:paraId="7767E1B3" w14:textId="77777777" w:rsidR="00000000" w:rsidRDefault="0053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6FC49" w14:textId="77777777" w:rsidR="00204740" w:rsidRDefault="00537F72">
    <w:pPr>
      <w:jc w:val="center"/>
    </w:pPr>
    <w:proofErr w:type="spellStart"/>
    <w:r>
      <w:rPr>
        <w:sz w:val="20"/>
      </w:rPr>
      <w:t>Šis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dokuments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ir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parakstīts</w:t>
    </w:r>
    <w:proofErr w:type="spellEnd"/>
    <w:r>
      <w:rPr>
        <w:sz w:val="20"/>
      </w:rPr>
      <w:t xml:space="preserve"> ar </w:t>
    </w:r>
    <w:proofErr w:type="spellStart"/>
    <w:r>
      <w:rPr>
        <w:sz w:val="20"/>
      </w:rPr>
      <w:t>drošu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elektronisko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parakstu</w:t>
    </w:r>
    <w:proofErr w:type="spellEnd"/>
    <w:r>
      <w:rPr>
        <w:sz w:val="20"/>
      </w:rPr>
      <w:t xml:space="preserve"> un </w:t>
    </w:r>
    <w:proofErr w:type="spellStart"/>
    <w:r>
      <w:rPr>
        <w:sz w:val="20"/>
      </w:rPr>
      <w:t>satur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laika</w:t>
    </w:r>
    <w:proofErr w:type="spellEnd"/>
    <w:r>
      <w:rPr>
        <w:sz w:val="20"/>
      </w:rPr>
      <w:t xml:space="preserve"> </w:t>
    </w:r>
    <w:proofErr w:type="spellStart"/>
    <w:r>
      <w:rPr>
        <w:sz w:val="20"/>
      </w:rPr>
      <w:t>zīmogu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009C6" w14:textId="77777777" w:rsidR="00204740" w:rsidRPr="00537F72" w:rsidRDefault="00537F72">
    <w:pPr>
      <w:jc w:val="center"/>
      <w:rPr>
        <w:lang w:val="lv-LV"/>
      </w:rPr>
    </w:pPr>
    <w:r w:rsidRPr="00537F72">
      <w:rPr>
        <w:sz w:val="20"/>
        <w:lang w:val="lv-LV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BF58D" w14:textId="77777777" w:rsidR="00000000" w:rsidRDefault="00537F72">
      <w:r>
        <w:separator/>
      </w:r>
    </w:p>
  </w:footnote>
  <w:footnote w:type="continuationSeparator" w:id="0">
    <w:p w14:paraId="333EDFBF" w14:textId="77777777" w:rsidR="00000000" w:rsidRDefault="00537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40EC0C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74D964" w:tentative="1">
      <w:start w:val="1"/>
      <w:numFmt w:val="lowerLetter"/>
      <w:lvlText w:val="%2."/>
      <w:lvlJc w:val="left"/>
      <w:pPr>
        <w:ind w:left="1440" w:hanging="360"/>
      </w:pPr>
    </w:lvl>
    <w:lvl w:ilvl="2" w:tplc="540E1AE6" w:tentative="1">
      <w:start w:val="1"/>
      <w:numFmt w:val="lowerRoman"/>
      <w:lvlText w:val="%3."/>
      <w:lvlJc w:val="right"/>
      <w:pPr>
        <w:ind w:left="2160" w:hanging="180"/>
      </w:pPr>
    </w:lvl>
    <w:lvl w:ilvl="3" w:tplc="4ADC4804" w:tentative="1">
      <w:start w:val="1"/>
      <w:numFmt w:val="decimal"/>
      <w:lvlText w:val="%4."/>
      <w:lvlJc w:val="left"/>
      <w:pPr>
        <w:ind w:left="2880" w:hanging="360"/>
      </w:pPr>
    </w:lvl>
    <w:lvl w:ilvl="4" w:tplc="557615E6" w:tentative="1">
      <w:start w:val="1"/>
      <w:numFmt w:val="lowerLetter"/>
      <w:lvlText w:val="%5."/>
      <w:lvlJc w:val="left"/>
      <w:pPr>
        <w:ind w:left="3600" w:hanging="360"/>
      </w:pPr>
    </w:lvl>
    <w:lvl w:ilvl="5" w:tplc="865ABCFE" w:tentative="1">
      <w:start w:val="1"/>
      <w:numFmt w:val="lowerRoman"/>
      <w:lvlText w:val="%6."/>
      <w:lvlJc w:val="right"/>
      <w:pPr>
        <w:ind w:left="4320" w:hanging="180"/>
      </w:pPr>
    </w:lvl>
    <w:lvl w:ilvl="6" w:tplc="E2661348" w:tentative="1">
      <w:start w:val="1"/>
      <w:numFmt w:val="decimal"/>
      <w:lvlText w:val="%7."/>
      <w:lvlJc w:val="left"/>
      <w:pPr>
        <w:ind w:left="5040" w:hanging="360"/>
      </w:pPr>
    </w:lvl>
    <w:lvl w:ilvl="7" w:tplc="03B0BD84" w:tentative="1">
      <w:start w:val="1"/>
      <w:numFmt w:val="lowerLetter"/>
      <w:lvlText w:val="%8."/>
      <w:lvlJc w:val="left"/>
      <w:pPr>
        <w:ind w:left="5760" w:hanging="360"/>
      </w:pPr>
    </w:lvl>
    <w:lvl w:ilvl="8" w:tplc="E7E4A48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4552C"/>
    <w:rsid w:val="00054F3E"/>
    <w:rsid w:val="00071DFA"/>
    <w:rsid w:val="000869F9"/>
    <w:rsid w:val="0008766E"/>
    <w:rsid w:val="00090D96"/>
    <w:rsid w:val="00092ACF"/>
    <w:rsid w:val="00094A63"/>
    <w:rsid w:val="0009677F"/>
    <w:rsid w:val="000A50D7"/>
    <w:rsid w:val="000C5D7F"/>
    <w:rsid w:val="000E51E5"/>
    <w:rsid w:val="00100206"/>
    <w:rsid w:val="00112951"/>
    <w:rsid w:val="0013101D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740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02F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083F"/>
    <w:rsid w:val="003D1AF5"/>
    <w:rsid w:val="003E1574"/>
    <w:rsid w:val="00410A08"/>
    <w:rsid w:val="004155BA"/>
    <w:rsid w:val="0042656D"/>
    <w:rsid w:val="00437D44"/>
    <w:rsid w:val="00480549"/>
    <w:rsid w:val="004A6E54"/>
    <w:rsid w:val="004B5DA1"/>
    <w:rsid w:val="004C098C"/>
    <w:rsid w:val="004C1F05"/>
    <w:rsid w:val="004C2974"/>
    <w:rsid w:val="004D2FAA"/>
    <w:rsid w:val="004D4554"/>
    <w:rsid w:val="004E0183"/>
    <w:rsid w:val="004E4BDA"/>
    <w:rsid w:val="004F5094"/>
    <w:rsid w:val="004F5D53"/>
    <w:rsid w:val="0050521A"/>
    <w:rsid w:val="00506DD8"/>
    <w:rsid w:val="0051338D"/>
    <w:rsid w:val="00517434"/>
    <w:rsid w:val="005214DB"/>
    <w:rsid w:val="00530B2B"/>
    <w:rsid w:val="00535607"/>
    <w:rsid w:val="00537F72"/>
    <w:rsid w:val="00546643"/>
    <w:rsid w:val="0054721F"/>
    <w:rsid w:val="0056202D"/>
    <w:rsid w:val="00562D5D"/>
    <w:rsid w:val="00565AB3"/>
    <w:rsid w:val="00574739"/>
    <w:rsid w:val="00593495"/>
    <w:rsid w:val="005A5190"/>
    <w:rsid w:val="005B17C3"/>
    <w:rsid w:val="005B5A38"/>
    <w:rsid w:val="005D3558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54A16"/>
    <w:rsid w:val="0077210F"/>
    <w:rsid w:val="0079582E"/>
    <w:rsid w:val="007B094D"/>
    <w:rsid w:val="007B3C10"/>
    <w:rsid w:val="007B4D9C"/>
    <w:rsid w:val="007D5BD7"/>
    <w:rsid w:val="007D6E66"/>
    <w:rsid w:val="007E019C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3BF1"/>
    <w:rsid w:val="00916F6D"/>
    <w:rsid w:val="009206E6"/>
    <w:rsid w:val="009332CC"/>
    <w:rsid w:val="00951AA5"/>
    <w:rsid w:val="00951E4F"/>
    <w:rsid w:val="00966A27"/>
    <w:rsid w:val="009740F5"/>
    <w:rsid w:val="00975B42"/>
    <w:rsid w:val="009B3B19"/>
    <w:rsid w:val="009C098B"/>
    <w:rsid w:val="009E4C7D"/>
    <w:rsid w:val="009F300A"/>
    <w:rsid w:val="00A2394C"/>
    <w:rsid w:val="00A248BD"/>
    <w:rsid w:val="00A254B5"/>
    <w:rsid w:val="00A35778"/>
    <w:rsid w:val="00A35D61"/>
    <w:rsid w:val="00A40198"/>
    <w:rsid w:val="00A42100"/>
    <w:rsid w:val="00A46871"/>
    <w:rsid w:val="00A55BE7"/>
    <w:rsid w:val="00A900D9"/>
    <w:rsid w:val="00A92528"/>
    <w:rsid w:val="00A92811"/>
    <w:rsid w:val="00AD48C3"/>
    <w:rsid w:val="00AD7EA1"/>
    <w:rsid w:val="00AE0311"/>
    <w:rsid w:val="00AE6F9F"/>
    <w:rsid w:val="00AE7FF1"/>
    <w:rsid w:val="00AF3194"/>
    <w:rsid w:val="00AF6CDF"/>
    <w:rsid w:val="00AF7181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2F6E"/>
    <w:rsid w:val="00BB613D"/>
    <w:rsid w:val="00BC2B96"/>
    <w:rsid w:val="00BC2CD6"/>
    <w:rsid w:val="00BE1926"/>
    <w:rsid w:val="00C02AEF"/>
    <w:rsid w:val="00C12113"/>
    <w:rsid w:val="00C2204C"/>
    <w:rsid w:val="00C22C3C"/>
    <w:rsid w:val="00C25BF2"/>
    <w:rsid w:val="00C26321"/>
    <w:rsid w:val="00C312F4"/>
    <w:rsid w:val="00C31D5D"/>
    <w:rsid w:val="00C40B91"/>
    <w:rsid w:val="00C4676F"/>
    <w:rsid w:val="00C559AE"/>
    <w:rsid w:val="00C5673F"/>
    <w:rsid w:val="00C6172C"/>
    <w:rsid w:val="00C65561"/>
    <w:rsid w:val="00C90512"/>
    <w:rsid w:val="00C9646D"/>
    <w:rsid w:val="00CA1631"/>
    <w:rsid w:val="00CC4DE9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55BBC"/>
    <w:rsid w:val="00D90305"/>
    <w:rsid w:val="00DA6A5A"/>
    <w:rsid w:val="00DC6A2D"/>
    <w:rsid w:val="00DD046E"/>
    <w:rsid w:val="00DD04A3"/>
    <w:rsid w:val="00E0576E"/>
    <w:rsid w:val="00E32D88"/>
    <w:rsid w:val="00E404CA"/>
    <w:rsid w:val="00E63B32"/>
    <w:rsid w:val="00E65690"/>
    <w:rsid w:val="00E7115C"/>
    <w:rsid w:val="00E84B4D"/>
    <w:rsid w:val="00E879E7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0219"/>
    <w:rsid w:val="00F32CAB"/>
    <w:rsid w:val="00F404AF"/>
    <w:rsid w:val="00F45DA1"/>
    <w:rsid w:val="00F519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Sarakstarindkopa">
    <w:name w:val="List Paragraph"/>
    <w:basedOn w:val="Parasts"/>
    <w:uiPriority w:val="34"/>
    <w:qFormat/>
    <w:rsid w:val="00BC2B96"/>
    <w:pPr>
      <w:spacing w:after="160" w:line="278" w:lineRule="auto"/>
      <w:ind w:left="720"/>
      <w:contextualSpacing/>
    </w:pPr>
    <w:rPr>
      <w:rFonts w:ascii="Aptos" w:eastAsia="Aptos" w:hAnsi="Aptos"/>
      <w:kern w:val="2"/>
      <w:lang w:val="lv-LV"/>
    </w:rPr>
  </w:style>
  <w:style w:type="paragraph" w:styleId="Prskatjums">
    <w:name w:val="Revision"/>
    <w:hidden/>
    <w:uiPriority w:val="99"/>
    <w:semiHidden/>
    <w:rsid w:val="00A900D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25</cp:revision>
  <cp:lastPrinted>2008-02-21T11:46:00Z</cp:lastPrinted>
  <dcterms:created xsi:type="dcterms:W3CDTF">2024-10-16T05:26:00Z</dcterms:created>
  <dcterms:modified xsi:type="dcterms:W3CDTF">2026-04-29T06:17:00Z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