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7202BC" w14:paraId="055E29E6" w14:textId="67BF968A">
      <w:pPr>
        <w:tabs>
          <w:tab w:val="center" w:pos="4819"/>
          <w:tab w:val="left" w:pos="7005"/>
        </w:tabs>
        <w:spacing w:before="120" w:after="340"/>
        <w:rPr>
          <w:bCs/>
          <w:noProof/>
          <w:sz w:val="26"/>
          <w:szCs w:val="26"/>
          <w:lang w:val="lv-LV" w:eastAsia="lv-LV"/>
        </w:rPr>
      </w:pPr>
      <w:r>
        <w:rPr>
          <w:bCs/>
          <w:noProof/>
          <w:sz w:val="26"/>
          <w:szCs w:val="26"/>
          <w:lang w:val="lv-LV" w:eastAsia="lv-LV"/>
        </w:rPr>
        <w:tab/>
      </w:r>
      <w:r w:rsidRPr="009332CC">
        <w:rPr>
          <w:bCs/>
          <w:noProof/>
          <w:sz w:val="26"/>
          <w:szCs w:val="26"/>
          <w:lang w:val="lv-LV" w:eastAsia="lv-LV"/>
        </w:rPr>
        <w:t>Rīgā</w:t>
      </w:r>
      <w:r>
        <w:rPr>
          <w:bCs/>
          <w:noProof/>
          <w:sz w:val="26"/>
          <w:szCs w:val="26"/>
          <w:lang w:val="lv-LV" w:eastAsia="lv-LV"/>
        </w:rPr>
        <w:tab/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RD-26-766-lē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39FFC01A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64.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7202BC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7202BC" w:rsidRPr="009206E6" w:rsidP="007202BC" w14:paraId="22535D45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7202BC" w14:paraId="2583570B" w14:textId="084FE533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grozījumiem Rīgas domes 28.08.2024. lēmumā Nr.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RD-24-3889-lē “Par projekta “Vecrīgas </w:t>
      </w:r>
      <w:r w:rsidRPr="009206E6">
        <w:rPr>
          <w:b/>
          <w:noProof/>
          <w:sz w:val="26"/>
          <w:szCs w:val="26"/>
          <w:lang w:val="lv-LV" w:eastAsia="lv-LV"/>
        </w:rPr>
        <w:t>publiskās ārtelpas attīstības 1.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kārta” (PVM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ID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APS0716.03) pieteikuma iesniegšanu un īstenošanu”</w:t>
      </w:r>
    </w:p>
    <w:p w:rsidR="0050521A" w:rsidP="007202BC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202BC" w:rsidP="007202BC" w14:paraId="40304C2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22A94" w:rsidP="007202BC" w14:paraId="73CF3B56" w14:textId="6DCC94BC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Pamatojoties uz Pašvaldību likuma 10. panta pirmās daļas ievaddaļu, </w:t>
      </w:r>
      <w:r w:rsidRPr="00E03FF8" w:rsidR="00271C88">
        <w:rPr>
          <w:noProof/>
          <w:sz w:val="26"/>
          <w:szCs w:val="26"/>
          <w:lang w:val="lv-LV"/>
        </w:rPr>
        <w:t>Rīgas dome nolemj</w:t>
      </w:r>
      <w:r>
        <w:rPr>
          <w:noProof/>
          <w:sz w:val="26"/>
          <w:szCs w:val="26"/>
          <w:lang w:val="lv-LV"/>
        </w:rPr>
        <w:t>:</w:t>
      </w:r>
    </w:p>
    <w:p w:rsidR="00522A94" w:rsidP="00E03FF8" w14:paraId="3B6A9D5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03FF8" w:rsidRPr="00E03FF8" w:rsidP="00E03FF8" w14:paraId="38E319E7" w14:textId="55DF2AEE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I</w:t>
      </w:r>
      <w:r w:rsidRPr="00E03FF8" w:rsidR="00271C88">
        <w:rPr>
          <w:noProof/>
          <w:sz w:val="26"/>
          <w:szCs w:val="26"/>
          <w:lang w:val="lv-LV"/>
        </w:rPr>
        <w:t>zdarīt</w:t>
      </w:r>
      <w:r>
        <w:rPr>
          <w:noProof/>
          <w:sz w:val="26"/>
          <w:szCs w:val="26"/>
          <w:lang w:val="lv-LV"/>
        </w:rPr>
        <w:t xml:space="preserve"> </w:t>
      </w:r>
      <w:r w:rsidRPr="00E03FF8" w:rsidR="00271C88">
        <w:rPr>
          <w:noProof/>
          <w:sz w:val="26"/>
          <w:szCs w:val="26"/>
          <w:lang w:val="lv-LV"/>
        </w:rPr>
        <w:t>Rīgas domes</w:t>
      </w:r>
      <w:r>
        <w:rPr>
          <w:noProof/>
          <w:sz w:val="26"/>
          <w:szCs w:val="26"/>
          <w:lang w:val="lv-LV"/>
        </w:rPr>
        <w:t xml:space="preserve"> 28.08.</w:t>
      </w:r>
      <w:r w:rsidRPr="00E03FF8" w:rsidR="00271C88">
        <w:rPr>
          <w:noProof/>
          <w:sz w:val="26"/>
          <w:szCs w:val="26"/>
          <w:lang w:val="lv-LV"/>
        </w:rPr>
        <w:t>2024.</w:t>
      </w:r>
      <w:r>
        <w:rPr>
          <w:noProof/>
          <w:sz w:val="26"/>
          <w:szCs w:val="26"/>
          <w:lang w:val="lv-LV"/>
        </w:rPr>
        <w:t xml:space="preserve"> </w:t>
      </w:r>
      <w:r w:rsidRPr="00E03FF8" w:rsidR="00271C88">
        <w:rPr>
          <w:noProof/>
          <w:sz w:val="26"/>
          <w:szCs w:val="26"/>
          <w:lang w:val="lv-LV"/>
        </w:rPr>
        <w:t>lēmumā Nr.</w:t>
      </w:r>
      <w:r w:rsidR="00271C88">
        <w:rPr>
          <w:noProof/>
          <w:sz w:val="26"/>
          <w:szCs w:val="26"/>
          <w:lang w:val="lv-LV"/>
        </w:rPr>
        <w:t> </w:t>
      </w:r>
      <w:r w:rsidRPr="00E03FF8" w:rsidR="00271C88">
        <w:rPr>
          <w:noProof/>
          <w:sz w:val="26"/>
          <w:szCs w:val="26"/>
          <w:lang w:val="lv-LV"/>
        </w:rPr>
        <w:t>RD-24-3889-lē “Par projekta “Vecrīgas publiskās ārtelpas attīstības 1.</w:t>
      </w:r>
      <w:r>
        <w:rPr>
          <w:noProof/>
          <w:sz w:val="26"/>
          <w:szCs w:val="26"/>
          <w:lang w:val="lv-LV"/>
        </w:rPr>
        <w:t> </w:t>
      </w:r>
      <w:r w:rsidRPr="00E03FF8" w:rsidR="00271C88">
        <w:rPr>
          <w:noProof/>
          <w:sz w:val="26"/>
          <w:szCs w:val="26"/>
          <w:lang w:val="lv-LV"/>
        </w:rPr>
        <w:t>kārta” (PVM ID APS0716.03) pieteikuma iesniegšanu un īstenošanu”</w:t>
      </w:r>
      <w:r w:rsidR="00271C88">
        <w:rPr>
          <w:noProof/>
          <w:sz w:val="26"/>
          <w:szCs w:val="26"/>
          <w:lang w:val="lv-LV"/>
        </w:rPr>
        <w:t xml:space="preserve"> </w:t>
      </w:r>
      <w:r w:rsidRPr="00E03FF8" w:rsidR="00271C88">
        <w:rPr>
          <w:noProof/>
          <w:sz w:val="26"/>
          <w:szCs w:val="26"/>
          <w:lang w:val="lv-LV"/>
        </w:rPr>
        <w:t>šādus</w:t>
      </w:r>
      <w:r>
        <w:rPr>
          <w:noProof/>
          <w:sz w:val="26"/>
          <w:szCs w:val="26"/>
          <w:lang w:val="lv-LV"/>
        </w:rPr>
        <w:t xml:space="preserve"> </w:t>
      </w:r>
      <w:r w:rsidRPr="00E03FF8" w:rsidR="00271C88">
        <w:rPr>
          <w:noProof/>
          <w:sz w:val="26"/>
          <w:szCs w:val="26"/>
          <w:lang w:val="lv-LV"/>
        </w:rPr>
        <w:t>grozījumus</w:t>
      </w:r>
      <w:r w:rsidR="00271C88">
        <w:rPr>
          <w:noProof/>
          <w:sz w:val="26"/>
          <w:szCs w:val="26"/>
          <w:lang w:val="lv-LV"/>
        </w:rPr>
        <w:t>:</w:t>
      </w:r>
    </w:p>
    <w:p w:rsidR="00E03FF8" w:rsidRPr="00E03FF8" w:rsidP="00E03FF8" w14:paraId="7B657214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E03FF8">
        <w:rPr>
          <w:noProof/>
          <w:sz w:val="26"/>
          <w:szCs w:val="26"/>
          <w:lang w:val="lv-LV"/>
        </w:rPr>
        <w:t> </w:t>
      </w:r>
    </w:p>
    <w:p w:rsidR="00E03FF8" w:rsidRPr="00E03FF8" w:rsidP="00E4764B" w14:paraId="7DD66E2F" w14:textId="33454CC0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 </w:t>
      </w:r>
      <w:r w:rsidR="00A43838">
        <w:rPr>
          <w:noProof/>
          <w:sz w:val="26"/>
          <w:szCs w:val="26"/>
          <w:lang w:val="lv-LV"/>
        </w:rPr>
        <w:t>I</w:t>
      </w:r>
      <w:r w:rsidRPr="00E03FF8" w:rsidR="00A43838">
        <w:rPr>
          <w:noProof/>
          <w:sz w:val="26"/>
          <w:szCs w:val="26"/>
          <w:lang w:val="lv-LV"/>
        </w:rPr>
        <w:t>zteikt 3.</w:t>
      </w:r>
      <w:r>
        <w:rPr>
          <w:noProof/>
          <w:sz w:val="26"/>
          <w:szCs w:val="26"/>
          <w:lang w:val="lv-LV"/>
        </w:rPr>
        <w:t> </w:t>
      </w:r>
      <w:r w:rsidRPr="00E03FF8" w:rsidR="00A43838">
        <w:rPr>
          <w:noProof/>
          <w:sz w:val="26"/>
          <w:szCs w:val="26"/>
          <w:lang w:val="lv-LV"/>
        </w:rPr>
        <w:t>punktu šādā redakcijā:</w:t>
      </w:r>
    </w:p>
    <w:p w:rsidR="00E03FF8" w:rsidRPr="00E03FF8" w:rsidP="00E03FF8" w14:paraId="264E0A45" w14:textId="7DDA6EF2">
      <w:pPr>
        <w:ind w:firstLine="720"/>
        <w:jc w:val="both"/>
        <w:rPr>
          <w:noProof/>
          <w:sz w:val="26"/>
          <w:szCs w:val="26"/>
          <w:lang w:val="lv-LV"/>
        </w:rPr>
      </w:pPr>
      <w:r w:rsidRPr="00E03FF8">
        <w:rPr>
          <w:noProof/>
          <w:sz w:val="26"/>
          <w:szCs w:val="26"/>
          <w:lang w:val="lv-LV"/>
        </w:rPr>
        <w:t>“3.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Noteikt, ka Rīgas valstspilsētas pašvaldības Pilsētas attīs</w:t>
      </w:r>
      <w:r w:rsidRPr="00E03FF8">
        <w:rPr>
          <w:noProof/>
          <w:sz w:val="26"/>
          <w:szCs w:val="26"/>
          <w:lang w:val="lv-LV"/>
        </w:rPr>
        <w:t>tības departaments ir atbildīgā institūcija par Projekta būvprojekta minimālā sastāvā iepirkuma organizēšanu, kā arī iepirkuma rezultātā noslēgtā līguma īstenošanu daļā par būvprojekta minimālā sastāvā izstrādi un pieņemšanu atbilstoši līguma noteikumiem u</w:t>
      </w:r>
      <w:r w:rsidRPr="00E03FF8">
        <w:rPr>
          <w:noProof/>
          <w:sz w:val="26"/>
          <w:szCs w:val="26"/>
          <w:lang w:val="lv-LV"/>
        </w:rPr>
        <w:t>n ka Rīgas valstspilsētas pašvaldības Ārtelpas un mobilitātes departaments pārņem iepirkuma rezultātā noslēgtā līguma turpmākās saistības pēc būvprojekta minimālā sastāvā izstrādes un pieņemšanas.</w:t>
      </w:r>
      <w:r>
        <w:rPr>
          <w:noProof/>
          <w:sz w:val="26"/>
          <w:szCs w:val="26"/>
          <w:lang w:val="lv-LV"/>
        </w:rPr>
        <w:t>”</w:t>
      </w:r>
    </w:p>
    <w:p w:rsidR="00E03FF8" w:rsidRPr="00E03FF8" w:rsidP="00E03FF8" w14:paraId="1AECC306" w14:textId="3FDF39F8">
      <w:pPr>
        <w:ind w:firstLine="720"/>
        <w:jc w:val="both"/>
        <w:rPr>
          <w:noProof/>
          <w:sz w:val="26"/>
          <w:szCs w:val="26"/>
          <w:lang w:val="lv-LV"/>
        </w:rPr>
      </w:pPr>
    </w:p>
    <w:p w:rsidR="00E03FF8" w:rsidRPr="00E03FF8" w:rsidP="00E4764B" w14:paraId="08027B60" w14:textId="71BFA2E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2. </w:t>
      </w:r>
      <w:r w:rsidRPr="00E03FF8" w:rsidR="00A43838">
        <w:rPr>
          <w:noProof/>
          <w:sz w:val="26"/>
          <w:szCs w:val="26"/>
          <w:lang w:val="lv-LV"/>
        </w:rPr>
        <w:t xml:space="preserve">Papildināt </w:t>
      </w:r>
      <w:r w:rsidR="00522A94">
        <w:rPr>
          <w:noProof/>
          <w:sz w:val="26"/>
          <w:szCs w:val="26"/>
          <w:lang w:val="lv-LV"/>
        </w:rPr>
        <w:t xml:space="preserve">lēmumu </w:t>
      </w:r>
      <w:r w:rsidRPr="00E03FF8" w:rsidR="00A43838">
        <w:rPr>
          <w:noProof/>
          <w:sz w:val="26"/>
          <w:szCs w:val="26"/>
          <w:lang w:val="lv-LV"/>
        </w:rPr>
        <w:t>ar 5.</w:t>
      </w:r>
      <w:r w:rsidRPr="00E03FF8" w:rsidR="00A43838">
        <w:rPr>
          <w:noProof/>
          <w:sz w:val="26"/>
          <w:szCs w:val="26"/>
          <w:vertAlign w:val="superscript"/>
          <w:lang w:val="lv-LV"/>
        </w:rPr>
        <w:t>1 </w:t>
      </w:r>
      <w:r w:rsidRPr="00E03FF8" w:rsidR="00A43838">
        <w:rPr>
          <w:noProof/>
          <w:sz w:val="26"/>
          <w:szCs w:val="26"/>
          <w:lang w:val="lv-LV"/>
        </w:rPr>
        <w:t>punktu šādā redakcijā:</w:t>
      </w:r>
    </w:p>
    <w:p w:rsidR="00E03FF8" w:rsidRPr="00E03FF8" w:rsidP="00271C88" w14:paraId="6243BC35" w14:textId="748B6FB1">
      <w:pPr>
        <w:ind w:firstLine="720"/>
        <w:jc w:val="both"/>
        <w:rPr>
          <w:noProof/>
          <w:sz w:val="26"/>
          <w:szCs w:val="26"/>
          <w:lang w:val="lv-LV"/>
        </w:rPr>
      </w:pPr>
      <w:r w:rsidRPr="00E03FF8">
        <w:rPr>
          <w:noProof/>
          <w:sz w:val="26"/>
          <w:szCs w:val="26"/>
          <w:lang w:val="lv-LV"/>
        </w:rPr>
        <w:t>“5.</w:t>
      </w:r>
      <w:r w:rsidRPr="00E03FF8">
        <w:rPr>
          <w:noProof/>
          <w:sz w:val="26"/>
          <w:szCs w:val="26"/>
          <w:vertAlign w:val="superscript"/>
          <w:lang w:val="lv-LV"/>
        </w:rPr>
        <w:t>1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Rīgas valstspilsētas pašvaldības Ārtelpas un mobilitātes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departamentam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pārņemt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ar</w:t>
      </w:r>
      <w:r w:rsidR="000F0C43">
        <w:rPr>
          <w:noProof/>
          <w:sz w:val="26"/>
          <w:szCs w:val="26"/>
          <w:lang w:val="lv-LV"/>
        </w:rPr>
        <w:t xml:space="preserve"> </w:t>
      </w:r>
      <w:r w:rsidR="00C93733">
        <w:rPr>
          <w:noProof/>
          <w:sz w:val="26"/>
          <w:szCs w:val="26"/>
          <w:lang w:val="lv-LV"/>
        </w:rPr>
        <w:t>02.10.</w:t>
      </w:r>
      <w:r w:rsidRPr="00E03FF8">
        <w:rPr>
          <w:noProof/>
          <w:sz w:val="26"/>
          <w:szCs w:val="26"/>
          <w:lang w:val="lv-LV"/>
        </w:rPr>
        <w:t>2024.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Vienošan</w:t>
      </w:r>
      <w:r w:rsidR="00A52FBE">
        <w:rPr>
          <w:noProof/>
          <w:sz w:val="26"/>
          <w:szCs w:val="26"/>
          <w:lang w:val="lv-LV"/>
        </w:rPr>
        <w:t>o</w:t>
      </w:r>
      <w:r w:rsidRPr="00E03FF8">
        <w:rPr>
          <w:noProof/>
          <w:sz w:val="26"/>
          <w:szCs w:val="26"/>
          <w:lang w:val="lv-LV"/>
        </w:rPr>
        <w:t>s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par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sadarbību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Nr</w:t>
      </w:r>
      <w:r>
        <w:rPr>
          <w:noProof/>
          <w:sz w:val="26"/>
          <w:szCs w:val="26"/>
          <w:lang w:val="lv-LV"/>
        </w:rPr>
        <w:t>. R</w:t>
      </w:r>
      <w:r w:rsidRPr="00E03FF8">
        <w:rPr>
          <w:noProof/>
          <w:sz w:val="26"/>
          <w:szCs w:val="26"/>
          <w:lang w:val="lv-LV"/>
        </w:rPr>
        <w:t>D-24-898-lī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“Eiropas Savienības kohēzijas politikas programmas 2021.–2027.</w:t>
      </w:r>
      <w:r w:rsidR="00C93733">
        <w:rPr>
          <w:noProof/>
          <w:sz w:val="26"/>
          <w:szCs w:val="26"/>
          <w:lang w:val="lv-LV"/>
        </w:rPr>
        <w:t> </w:t>
      </w:r>
      <w:r w:rsidRPr="00E03FF8">
        <w:rPr>
          <w:noProof/>
          <w:sz w:val="26"/>
          <w:szCs w:val="26"/>
          <w:lang w:val="lv-LV"/>
        </w:rPr>
        <w:t>gadam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5.1.1.</w:t>
      </w:r>
      <w:r w:rsidR="00C93733">
        <w:rPr>
          <w:noProof/>
          <w:sz w:val="26"/>
          <w:szCs w:val="26"/>
          <w:lang w:val="lv-LV"/>
        </w:rPr>
        <w:t> </w:t>
      </w:r>
      <w:r w:rsidRPr="00E03FF8">
        <w:rPr>
          <w:noProof/>
          <w:sz w:val="26"/>
          <w:szCs w:val="26"/>
          <w:lang w:val="lv-LV"/>
        </w:rPr>
        <w:t xml:space="preserve">specifiskā atbalsta mērķa </w:t>
      </w:r>
      <w:r w:rsidR="0063161C">
        <w:rPr>
          <w:noProof/>
          <w:sz w:val="26"/>
          <w:szCs w:val="26"/>
          <w:lang w:val="lv-LV"/>
        </w:rPr>
        <w:t>“</w:t>
      </w:r>
      <w:r w:rsidRPr="00E03FF8">
        <w:rPr>
          <w:noProof/>
          <w:sz w:val="26"/>
          <w:szCs w:val="26"/>
          <w:lang w:val="lv-LV"/>
        </w:rPr>
        <w:t>Vietējās teritori</w:t>
      </w:r>
      <w:r w:rsidRPr="00E03FF8">
        <w:rPr>
          <w:noProof/>
          <w:sz w:val="26"/>
          <w:szCs w:val="26"/>
          <w:lang w:val="lv-LV"/>
        </w:rPr>
        <w:t>jas integrētās sociālās, ekonomiskās un vides attīstības un kultūras mantojuma, tūrisma un drošības veicināšana pilsētu funkcionālajās teritorijās” 5.1.1.5.</w:t>
      </w:r>
      <w:r w:rsidR="0063161C">
        <w:rPr>
          <w:noProof/>
          <w:sz w:val="26"/>
          <w:szCs w:val="26"/>
          <w:lang w:val="lv-LV"/>
        </w:rPr>
        <w:t> </w:t>
      </w:r>
      <w:r w:rsidRPr="00E03FF8">
        <w:rPr>
          <w:noProof/>
          <w:sz w:val="26"/>
          <w:szCs w:val="26"/>
          <w:lang w:val="lv-LV"/>
        </w:rPr>
        <w:t xml:space="preserve">pasākuma </w:t>
      </w:r>
      <w:r w:rsidR="0063161C">
        <w:rPr>
          <w:noProof/>
          <w:sz w:val="26"/>
          <w:szCs w:val="26"/>
          <w:lang w:val="lv-LV"/>
        </w:rPr>
        <w:t>“</w:t>
      </w:r>
      <w:r w:rsidRPr="00E03FF8">
        <w:rPr>
          <w:noProof/>
          <w:sz w:val="26"/>
          <w:szCs w:val="26"/>
          <w:lang w:val="lv-LV"/>
        </w:rPr>
        <w:t>Unikāla Eiropas mēroga kultūras mantojuma atjaunošana, lai veicinātu to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piekļūstamību, at</w:t>
      </w:r>
      <w:r w:rsidRPr="00E03FF8">
        <w:rPr>
          <w:noProof/>
          <w:sz w:val="26"/>
          <w:szCs w:val="26"/>
          <w:lang w:val="lv-LV"/>
        </w:rPr>
        <w:t>tīstot kultūras pakalpojumus”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projekta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“Vecrīgas publiskās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ārtelpas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attīstības 1.</w:t>
      </w:r>
      <w:r w:rsidR="0063161C">
        <w:rPr>
          <w:noProof/>
          <w:sz w:val="26"/>
          <w:szCs w:val="26"/>
          <w:lang w:val="lv-LV"/>
        </w:rPr>
        <w:t> </w:t>
      </w:r>
      <w:r w:rsidRPr="00E03FF8">
        <w:rPr>
          <w:noProof/>
          <w:sz w:val="26"/>
          <w:szCs w:val="26"/>
          <w:lang w:val="lv-LV"/>
        </w:rPr>
        <w:t>kārta” (PVM</w:t>
      </w:r>
      <w:r>
        <w:rPr>
          <w:noProof/>
          <w:sz w:val="26"/>
          <w:szCs w:val="26"/>
          <w:lang w:val="lv-LV"/>
        </w:rPr>
        <w:t> </w:t>
      </w:r>
      <w:r w:rsidRPr="00E03FF8">
        <w:rPr>
          <w:noProof/>
          <w:sz w:val="26"/>
          <w:szCs w:val="26"/>
          <w:lang w:val="lv-LV"/>
        </w:rPr>
        <w:t>ID</w:t>
      </w:r>
      <w:r>
        <w:rPr>
          <w:noProof/>
          <w:sz w:val="26"/>
          <w:szCs w:val="26"/>
          <w:lang w:val="lv-LV"/>
        </w:rPr>
        <w:t> </w:t>
      </w:r>
      <w:r w:rsidRPr="00E03FF8">
        <w:rPr>
          <w:noProof/>
          <w:sz w:val="26"/>
          <w:szCs w:val="26"/>
          <w:lang w:val="lv-LV"/>
        </w:rPr>
        <w:t>APS0716.03) īstenošanu”</w:t>
      </w:r>
      <w:r>
        <w:rPr>
          <w:noProof/>
          <w:sz w:val="26"/>
          <w:szCs w:val="26"/>
          <w:lang w:val="lv-LV"/>
        </w:rPr>
        <w:t xml:space="preserve"> R</w:t>
      </w:r>
      <w:r w:rsidRPr="00E03FF8">
        <w:rPr>
          <w:noProof/>
          <w:sz w:val="26"/>
          <w:szCs w:val="26"/>
          <w:lang w:val="lv-LV"/>
        </w:rPr>
        <w:t>īgas valstspilsētas</w:t>
      </w:r>
      <w:r>
        <w:rPr>
          <w:noProof/>
          <w:sz w:val="26"/>
          <w:szCs w:val="26"/>
          <w:lang w:val="lv-LV"/>
        </w:rPr>
        <w:t xml:space="preserve"> </w:t>
      </w:r>
      <w:r w:rsidR="00324A5A">
        <w:rPr>
          <w:noProof/>
          <w:sz w:val="26"/>
          <w:szCs w:val="26"/>
          <w:lang w:val="lv-LV"/>
        </w:rPr>
        <w:t>p</w:t>
      </w:r>
      <w:r w:rsidRPr="00E03FF8">
        <w:rPr>
          <w:noProof/>
          <w:sz w:val="26"/>
          <w:szCs w:val="26"/>
          <w:lang w:val="lv-LV"/>
        </w:rPr>
        <w:t>ašvaldības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Pilsētas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at</w:t>
      </w:r>
      <w:r w:rsidR="0063161C">
        <w:rPr>
          <w:noProof/>
          <w:sz w:val="26"/>
          <w:szCs w:val="26"/>
          <w:lang w:val="lv-LV"/>
        </w:rPr>
        <w:t>t</w:t>
      </w:r>
      <w:r w:rsidRPr="00E03FF8">
        <w:rPr>
          <w:noProof/>
          <w:sz w:val="26"/>
          <w:szCs w:val="26"/>
          <w:lang w:val="lv-LV"/>
        </w:rPr>
        <w:t>īstības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departamenta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uzņemtās</w:t>
      </w:r>
      <w:r w:rsidR="000F0C43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saistības</w:t>
      </w:r>
      <w:r>
        <w:rPr>
          <w:noProof/>
          <w:sz w:val="26"/>
          <w:szCs w:val="26"/>
          <w:lang w:val="lv-LV"/>
        </w:rPr>
        <w:t>.</w:t>
      </w:r>
      <w:r w:rsidRPr="00E03FF8">
        <w:rPr>
          <w:noProof/>
          <w:sz w:val="26"/>
          <w:szCs w:val="26"/>
          <w:lang w:val="lv-LV"/>
        </w:rPr>
        <w:t>”</w:t>
      </w:r>
    </w:p>
    <w:p w:rsidR="007202BC" w:rsidP="00E03FF8" w14:paraId="42E87DF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202BC" w:rsidP="00E03FF8" w14:paraId="67B270F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03FF8" w:rsidRPr="00E03FF8" w:rsidP="00E03FF8" w14:paraId="78557BE0" w14:textId="64A4E5D9">
      <w:pPr>
        <w:ind w:firstLine="720"/>
        <w:jc w:val="both"/>
        <w:rPr>
          <w:noProof/>
          <w:sz w:val="26"/>
          <w:szCs w:val="26"/>
          <w:lang w:val="lv-LV"/>
        </w:rPr>
      </w:pPr>
      <w:r w:rsidRPr="00E03FF8">
        <w:rPr>
          <w:noProof/>
          <w:sz w:val="26"/>
          <w:szCs w:val="26"/>
          <w:lang w:val="lv-LV"/>
        </w:rPr>
        <w:t>3.</w:t>
      </w:r>
      <w:r w:rsidR="00BE7DCF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I</w:t>
      </w:r>
      <w:r w:rsidRPr="00E03FF8">
        <w:rPr>
          <w:noProof/>
          <w:sz w:val="26"/>
          <w:szCs w:val="26"/>
          <w:lang w:val="lv-LV"/>
        </w:rPr>
        <w:t>zteikt 7.4.</w:t>
      </w:r>
      <w:r w:rsidR="00940E90">
        <w:rPr>
          <w:noProof/>
          <w:sz w:val="26"/>
          <w:szCs w:val="26"/>
          <w:lang w:val="lv-LV"/>
        </w:rPr>
        <w:t xml:space="preserve"> un 7.5.</w:t>
      </w:r>
      <w:r w:rsidRPr="00E03FF8">
        <w:rPr>
          <w:noProof/>
          <w:sz w:val="26"/>
          <w:szCs w:val="26"/>
          <w:lang w:val="lv-LV"/>
        </w:rPr>
        <w:t> apakšpunktu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šādā redakcijā:</w:t>
      </w:r>
    </w:p>
    <w:p w:rsidR="00E03FF8" w:rsidRPr="00E03FF8" w:rsidP="00E03FF8" w14:paraId="3DA9004F" w14:textId="267FCC41">
      <w:pPr>
        <w:ind w:firstLine="720"/>
        <w:jc w:val="both"/>
        <w:rPr>
          <w:noProof/>
          <w:sz w:val="26"/>
          <w:szCs w:val="26"/>
          <w:lang w:val="lv-LV"/>
        </w:rPr>
      </w:pPr>
      <w:r w:rsidRPr="00E03FF8">
        <w:rPr>
          <w:noProof/>
          <w:sz w:val="26"/>
          <w:szCs w:val="26"/>
          <w:lang w:val="lv-LV"/>
        </w:rPr>
        <w:t>“7.4.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noteikt, ka Rīgas valstspilsētas pašvaldības Ārtelpas un mobilitātes departaments nodrošina noslēgtās vienošanās ar CFLA izpildi un Rīgas valstspilsētas pašvaldības vārdā paraksta vienošanās grozījumus ar CFLA;</w:t>
      </w:r>
    </w:p>
    <w:p w:rsidR="00E03FF8" w:rsidRPr="00E03FF8" w:rsidP="00E03FF8" w14:paraId="4935C5FA" w14:textId="0CD1A9AA">
      <w:pPr>
        <w:ind w:firstLine="720"/>
        <w:jc w:val="both"/>
        <w:rPr>
          <w:noProof/>
          <w:sz w:val="26"/>
          <w:szCs w:val="26"/>
          <w:lang w:val="lv-LV"/>
        </w:rPr>
      </w:pPr>
      <w:r w:rsidRPr="00E03FF8">
        <w:rPr>
          <w:noProof/>
          <w:sz w:val="26"/>
          <w:szCs w:val="26"/>
          <w:lang w:val="lv-LV"/>
        </w:rPr>
        <w:t>7.5.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notei</w:t>
      </w:r>
      <w:r w:rsidRPr="00E03FF8">
        <w:rPr>
          <w:noProof/>
          <w:sz w:val="26"/>
          <w:szCs w:val="26"/>
          <w:lang w:val="lv-LV"/>
        </w:rPr>
        <w:t>kt, ka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Rīgas valstspilsētas pašvaldības Ārtelpas un mobilitātes departaments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pārstāv Rīgas valstspilsētas pašvaldību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Projekta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īstenošanas laikā, tai skaitā sagatavo un iesniedz CFLA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Projekta</w:t>
      </w:r>
      <w:r w:rsidR="00BE7DCF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maksājuma pieprasījumus par</w:t>
      </w:r>
      <w:r w:rsidR="00E91668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Projekta</w:t>
      </w:r>
      <w:r w:rsidR="00E91668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ietvaros īstenotajām darbībā</w:t>
      </w:r>
      <w:r w:rsidRPr="00E03FF8">
        <w:rPr>
          <w:noProof/>
          <w:sz w:val="26"/>
          <w:szCs w:val="26"/>
          <w:lang w:val="lv-LV"/>
        </w:rPr>
        <w:t>m</w:t>
      </w:r>
      <w:r w:rsidR="00E6729E">
        <w:rPr>
          <w:noProof/>
          <w:sz w:val="26"/>
          <w:szCs w:val="26"/>
          <w:lang w:val="lv-LV"/>
        </w:rPr>
        <w:t xml:space="preserve"> un</w:t>
      </w:r>
      <w:r w:rsidR="00E91668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Projekta</w:t>
      </w:r>
      <w:r w:rsidR="00E91668">
        <w:rPr>
          <w:noProof/>
          <w:sz w:val="26"/>
          <w:szCs w:val="26"/>
          <w:lang w:val="lv-LV"/>
        </w:rPr>
        <w:t xml:space="preserve"> </w:t>
      </w:r>
      <w:r w:rsidRPr="00E03FF8">
        <w:rPr>
          <w:noProof/>
          <w:sz w:val="26"/>
          <w:szCs w:val="26"/>
          <w:lang w:val="lv-LV"/>
        </w:rPr>
        <w:t>pārskatus pēcuzraudzības periodā;”</w:t>
      </w:r>
      <w:r>
        <w:rPr>
          <w:noProof/>
          <w:sz w:val="26"/>
          <w:szCs w:val="26"/>
          <w:lang w:val="lv-LV"/>
        </w:rPr>
        <w:t>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511AEA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23797C24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62669AB3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Sirmā</w:t>
      </w:r>
      <w:r w:rsidR="00F235DC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67012856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202BC" w14:paraId="218C6C91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20830050"/>
    <w:multiLevelType w:val="multilevel"/>
    <w:tmpl w:val="33825E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34108A"/>
    <w:multiLevelType w:val="multilevel"/>
    <w:tmpl w:val="7DF80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2"/>
  </w:num>
  <w:num w:numId="2" w16cid:durableId="1741052457">
    <w:abstractNumId w:val="1"/>
  </w:num>
  <w:num w:numId="3" w16cid:durableId="423498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1978"/>
    <w:rsid w:val="00035626"/>
    <w:rsid w:val="0004737A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0F0C43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1F7F0F"/>
    <w:rsid w:val="002001A1"/>
    <w:rsid w:val="002015B0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1C88"/>
    <w:rsid w:val="002737A4"/>
    <w:rsid w:val="002755FA"/>
    <w:rsid w:val="002825E6"/>
    <w:rsid w:val="002C569E"/>
    <w:rsid w:val="002C5E34"/>
    <w:rsid w:val="00300EB6"/>
    <w:rsid w:val="003016DA"/>
    <w:rsid w:val="003060A7"/>
    <w:rsid w:val="003177A3"/>
    <w:rsid w:val="00324A5A"/>
    <w:rsid w:val="0033055C"/>
    <w:rsid w:val="00335203"/>
    <w:rsid w:val="00340C39"/>
    <w:rsid w:val="00342F44"/>
    <w:rsid w:val="00361984"/>
    <w:rsid w:val="003A5D29"/>
    <w:rsid w:val="003C0DAE"/>
    <w:rsid w:val="003C6416"/>
    <w:rsid w:val="003D1AF5"/>
    <w:rsid w:val="003E1574"/>
    <w:rsid w:val="00410A08"/>
    <w:rsid w:val="00413DAE"/>
    <w:rsid w:val="00437D44"/>
    <w:rsid w:val="004779BB"/>
    <w:rsid w:val="00480549"/>
    <w:rsid w:val="0049749C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1AEA"/>
    <w:rsid w:val="0051338D"/>
    <w:rsid w:val="00517434"/>
    <w:rsid w:val="005214DB"/>
    <w:rsid w:val="00522A94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3161C"/>
    <w:rsid w:val="0064281A"/>
    <w:rsid w:val="00642BCD"/>
    <w:rsid w:val="006537CC"/>
    <w:rsid w:val="00671F14"/>
    <w:rsid w:val="00676B33"/>
    <w:rsid w:val="0068008E"/>
    <w:rsid w:val="006A2DC7"/>
    <w:rsid w:val="006A374C"/>
    <w:rsid w:val="006B151A"/>
    <w:rsid w:val="006B46EC"/>
    <w:rsid w:val="006C7A42"/>
    <w:rsid w:val="006D5F8E"/>
    <w:rsid w:val="006D67E0"/>
    <w:rsid w:val="006D7850"/>
    <w:rsid w:val="006E4C9B"/>
    <w:rsid w:val="006F4E04"/>
    <w:rsid w:val="006F6553"/>
    <w:rsid w:val="00702070"/>
    <w:rsid w:val="007113AE"/>
    <w:rsid w:val="00711605"/>
    <w:rsid w:val="007202BC"/>
    <w:rsid w:val="007312E5"/>
    <w:rsid w:val="0075016C"/>
    <w:rsid w:val="0077210F"/>
    <w:rsid w:val="0079582E"/>
    <w:rsid w:val="007A6854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40E90"/>
    <w:rsid w:val="00951E4F"/>
    <w:rsid w:val="00966A27"/>
    <w:rsid w:val="009740F5"/>
    <w:rsid w:val="00975B42"/>
    <w:rsid w:val="009B3B19"/>
    <w:rsid w:val="009D3E31"/>
    <w:rsid w:val="00A01ACE"/>
    <w:rsid w:val="00A2394C"/>
    <w:rsid w:val="00A248BD"/>
    <w:rsid w:val="00A254B5"/>
    <w:rsid w:val="00A35778"/>
    <w:rsid w:val="00A35D61"/>
    <w:rsid w:val="00A40198"/>
    <w:rsid w:val="00A43838"/>
    <w:rsid w:val="00A46871"/>
    <w:rsid w:val="00A52FBE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B6D85"/>
    <w:rsid w:val="00BC2CD6"/>
    <w:rsid w:val="00BE7DCF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869CA"/>
    <w:rsid w:val="00C90512"/>
    <w:rsid w:val="00C93733"/>
    <w:rsid w:val="00CA1631"/>
    <w:rsid w:val="00CD4ACD"/>
    <w:rsid w:val="00CE16CA"/>
    <w:rsid w:val="00CF5869"/>
    <w:rsid w:val="00CF6E8F"/>
    <w:rsid w:val="00D02941"/>
    <w:rsid w:val="00D257A8"/>
    <w:rsid w:val="00D26FB3"/>
    <w:rsid w:val="00D35DC2"/>
    <w:rsid w:val="00D43964"/>
    <w:rsid w:val="00D516B2"/>
    <w:rsid w:val="00D70E44"/>
    <w:rsid w:val="00D75CC2"/>
    <w:rsid w:val="00D80AAA"/>
    <w:rsid w:val="00DA6A5A"/>
    <w:rsid w:val="00DC6A2D"/>
    <w:rsid w:val="00DD04A3"/>
    <w:rsid w:val="00DF2330"/>
    <w:rsid w:val="00E03FF8"/>
    <w:rsid w:val="00E0576E"/>
    <w:rsid w:val="00E32D88"/>
    <w:rsid w:val="00E4764B"/>
    <w:rsid w:val="00E65690"/>
    <w:rsid w:val="00E6729E"/>
    <w:rsid w:val="00E7115C"/>
    <w:rsid w:val="00E91668"/>
    <w:rsid w:val="00EA183D"/>
    <w:rsid w:val="00EB04D0"/>
    <w:rsid w:val="00EB0DB2"/>
    <w:rsid w:val="00EB1F7D"/>
    <w:rsid w:val="00EC1609"/>
    <w:rsid w:val="00ED12D1"/>
    <w:rsid w:val="00ED267B"/>
    <w:rsid w:val="00EE3DEA"/>
    <w:rsid w:val="00EE65CE"/>
    <w:rsid w:val="00F007E6"/>
    <w:rsid w:val="00F235DC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B574B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A43838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7202B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1663</Words>
  <Characters>949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25</cp:revision>
  <cp:lastPrinted>2008-02-21T11:46:00Z</cp:lastPrinted>
  <dcterms:created xsi:type="dcterms:W3CDTF">2024-10-16T05:26:00Z</dcterms:created>
  <dcterms:modified xsi:type="dcterms:W3CDTF">2026-05-21T08:22:00Z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