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20.05.2026.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RD-26-758-lē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5072F24E">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21, </w:t>
            </w:r>
            <w:r>
              <w:rPr>
                <w:noProof/>
                <w:sz w:val="26"/>
                <w:szCs w:val="26"/>
                <w:lang w:val="lv-LV"/>
              </w:rPr>
              <w:t xml:space="preserve">53. </w:t>
            </w:r>
            <w:r w:rsidRPr="009332CC">
              <w:rPr>
                <w:noProof/>
                <w:sz w:val="26"/>
                <w:szCs w:val="26"/>
                <w:lang w:val="lv-LV"/>
              </w:rPr>
              <w:t>§)</w:t>
            </w:r>
          </w:p>
        </w:tc>
      </w:tr>
    </w:tbl>
    <w:p w:rsidR="001A51A6" w:rsidP="00906F7B" w14:paraId="70EF4051" w14:textId="77777777">
      <w:pPr>
        <w:ind w:firstLine="720"/>
        <w:jc w:val="center"/>
        <w:rPr>
          <w:bCs/>
          <w:noProof/>
          <w:sz w:val="26"/>
          <w:szCs w:val="26"/>
          <w:lang w:val="lv-LV" w:eastAsia="lv-LV"/>
        </w:rPr>
      </w:pPr>
    </w:p>
    <w:p w:rsidR="00906F7B" w:rsidRPr="009206E6" w:rsidP="00906F7B" w14:paraId="0C2DEADB" w14:textId="77777777">
      <w:pPr>
        <w:ind w:firstLine="720"/>
        <w:jc w:val="center"/>
        <w:rPr>
          <w:bCs/>
          <w:noProof/>
          <w:sz w:val="26"/>
          <w:szCs w:val="26"/>
          <w:lang w:val="lv-LV" w:eastAsia="lv-LV"/>
        </w:rPr>
      </w:pPr>
    </w:p>
    <w:p w:rsidR="001A51A6" w:rsidRPr="009206E6" w:rsidP="00906F7B" w14:paraId="2583570B" w14:textId="77777777">
      <w:pPr>
        <w:jc w:val="center"/>
        <w:rPr>
          <w:b/>
          <w:noProof/>
          <w:sz w:val="26"/>
          <w:szCs w:val="26"/>
          <w:lang w:val="lv-LV" w:eastAsia="lv-LV"/>
        </w:rPr>
      </w:pPr>
      <w:r w:rsidRPr="009206E6">
        <w:rPr>
          <w:b/>
          <w:noProof/>
          <w:sz w:val="26"/>
          <w:szCs w:val="26"/>
          <w:lang w:val="lv-LV" w:eastAsia="lv-LV"/>
        </w:rPr>
        <w:t xml:space="preserve">Par Rīgas valstspilsētas pašvaldības nekustamā īpašuma – apbūvētas zemes vienības Aviācijas ielā 2 </w:t>
      </w:r>
      <w:r w:rsidRPr="009206E6">
        <w:rPr>
          <w:b/>
          <w:noProof/>
          <w:sz w:val="26"/>
          <w:szCs w:val="26"/>
          <w:lang w:val="lv-LV" w:eastAsia="lv-LV"/>
        </w:rPr>
        <w:t>k-1, Rīgā (kadastra apzīmējums 01000782220), 559/1509 domājamo daļu atsavināšanu</w:t>
      </w:r>
    </w:p>
    <w:p w:rsidR="0050521A" w:rsidP="00906F7B" w14:paraId="3AAEFEF6" w14:textId="77777777">
      <w:pPr>
        <w:ind w:firstLine="5103"/>
        <w:jc w:val="both"/>
        <w:rPr>
          <w:noProof/>
          <w:sz w:val="26"/>
          <w:szCs w:val="26"/>
          <w:lang w:val="lv-LV"/>
        </w:rPr>
      </w:pPr>
    </w:p>
    <w:p w:rsidR="00906F7B" w:rsidP="00776D05" w14:paraId="3FA1DC5C" w14:textId="77777777">
      <w:pPr>
        <w:ind w:firstLine="5103"/>
        <w:jc w:val="center"/>
        <w:rPr>
          <w:noProof/>
          <w:sz w:val="26"/>
          <w:szCs w:val="26"/>
          <w:lang w:val="lv-LV"/>
        </w:rPr>
      </w:pPr>
    </w:p>
    <w:p w:rsidR="007C28BE" w:rsidRPr="007C28BE" w:rsidP="007C28BE" w14:paraId="4E606E26" w14:textId="20D55793">
      <w:pPr>
        <w:ind w:firstLine="720"/>
        <w:jc w:val="both"/>
        <w:rPr>
          <w:noProof/>
          <w:sz w:val="26"/>
          <w:szCs w:val="26"/>
          <w:lang w:val="lv-LV"/>
        </w:rPr>
      </w:pPr>
      <w:bookmarkStart w:id="0" w:name="_Hlk196471826"/>
      <w:r w:rsidRPr="007C28BE">
        <w:rPr>
          <w:noProof/>
          <w:sz w:val="26"/>
          <w:szCs w:val="26"/>
          <w:lang w:val="lv-LV"/>
        </w:rPr>
        <w:t xml:space="preserve">Adresāti: nekustamā īpašuma </w:t>
      </w:r>
      <w:bookmarkStart w:id="1" w:name="_Hlk190867770"/>
      <w:r w:rsidRPr="007C28BE">
        <w:rPr>
          <w:noProof/>
          <w:sz w:val="26"/>
          <w:szCs w:val="26"/>
          <w:lang w:val="lv-LV"/>
        </w:rPr>
        <w:t>Aviācijas ielā 2F, Rīgā (kadastra Nr.</w:t>
      </w:r>
      <w:r>
        <w:rPr>
          <w:noProof/>
          <w:sz w:val="26"/>
          <w:szCs w:val="26"/>
          <w:lang w:val="lv-LV"/>
        </w:rPr>
        <w:t> </w:t>
      </w:r>
      <w:r w:rsidRPr="007C28BE">
        <w:rPr>
          <w:noProof/>
          <w:sz w:val="26"/>
          <w:szCs w:val="26"/>
          <w:lang w:val="lv-LV"/>
        </w:rPr>
        <w:t>0100</w:t>
      </w:r>
      <w:bookmarkEnd w:id="1"/>
      <w:r w:rsidRPr="007C28BE">
        <w:rPr>
          <w:noProof/>
          <w:sz w:val="26"/>
          <w:szCs w:val="26"/>
          <w:lang w:val="lv-LV"/>
        </w:rPr>
        <w:t>5780382</w:t>
      </w:r>
      <w:r w:rsidR="00C63CD0">
        <w:rPr>
          <w:noProof/>
          <w:sz w:val="26"/>
          <w:szCs w:val="26"/>
          <w:lang w:val="lv-LV"/>
        </w:rPr>
        <w:t>;</w:t>
      </w:r>
      <w:r w:rsidR="004E1FC7">
        <w:rPr>
          <w:noProof/>
          <w:sz w:val="26"/>
          <w:szCs w:val="26"/>
          <w:lang w:val="lv-LV"/>
        </w:rPr>
        <w:t xml:space="preserve"> </w:t>
      </w:r>
      <w:r w:rsidRPr="007C28BE">
        <w:rPr>
          <w:noProof/>
          <w:sz w:val="26"/>
          <w:szCs w:val="26"/>
          <w:lang w:val="lv-LV"/>
        </w:rPr>
        <w:t>turpmāk arī – Nekustamais īpašums</w:t>
      </w:r>
      <w:r w:rsidR="00C63CD0">
        <w:rPr>
          <w:noProof/>
          <w:sz w:val="26"/>
          <w:szCs w:val="26"/>
          <w:lang w:val="lv-LV"/>
        </w:rPr>
        <w:t>)</w:t>
      </w:r>
      <w:r w:rsidRPr="007C28BE">
        <w:rPr>
          <w:noProof/>
          <w:sz w:val="26"/>
          <w:szCs w:val="26"/>
          <w:lang w:val="lv-LV"/>
        </w:rPr>
        <w:t xml:space="preserve">, sastāvā ietilpstošās garāžas ēkas (kadastra </w:t>
      </w:r>
      <w:r w:rsidRPr="007C28BE">
        <w:rPr>
          <w:noProof/>
          <w:sz w:val="26"/>
          <w:szCs w:val="26"/>
          <w:lang w:val="lv-LV"/>
        </w:rPr>
        <w:t>apzīmējums 01000782148002) kopīpašnieki.</w:t>
      </w:r>
    </w:p>
    <w:p w:rsidR="007C28BE" w:rsidRPr="007C28BE" w:rsidP="007C28BE" w14:paraId="646E7C9F" w14:textId="77777777">
      <w:pPr>
        <w:ind w:firstLine="720"/>
        <w:jc w:val="both"/>
        <w:rPr>
          <w:noProof/>
          <w:sz w:val="26"/>
          <w:szCs w:val="26"/>
          <w:lang w:val="lv-LV"/>
        </w:rPr>
      </w:pPr>
    </w:p>
    <w:p w:rsidR="007C28BE" w:rsidRPr="007C28BE" w:rsidP="007C28BE" w14:paraId="7DAFDCBD" w14:textId="77777777">
      <w:pPr>
        <w:ind w:firstLine="720"/>
        <w:jc w:val="both"/>
        <w:rPr>
          <w:noProof/>
          <w:sz w:val="26"/>
          <w:szCs w:val="26"/>
          <w:lang w:val="lv-LV"/>
        </w:rPr>
      </w:pPr>
      <w:r w:rsidRPr="007C28BE">
        <w:rPr>
          <w:noProof/>
          <w:sz w:val="26"/>
          <w:szCs w:val="26"/>
          <w:lang w:val="lv-LV"/>
        </w:rPr>
        <w:t>Rīgas dome konstatēja:</w:t>
      </w:r>
    </w:p>
    <w:p w:rsidR="007C28BE" w:rsidRPr="00460163" w:rsidP="007C28BE" w14:paraId="5EB43DF6" w14:textId="4FEDCCDE">
      <w:pPr>
        <w:ind w:firstLine="720"/>
        <w:jc w:val="both"/>
        <w:rPr>
          <w:noProof/>
          <w:sz w:val="26"/>
          <w:szCs w:val="26"/>
          <w:lang w:val="lv-LV"/>
        </w:rPr>
      </w:pPr>
      <w:r w:rsidRPr="007C28BE">
        <w:rPr>
          <w:noProof/>
          <w:sz w:val="26"/>
          <w:szCs w:val="26"/>
          <w:lang w:val="lv-LV"/>
        </w:rPr>
        <w:t>1) zemes vienība Aviācijas ielā 2 k-1, Rīgā (kadastra apzīmējums 01000782220</w:t>
      </w:r>
      <w:r w:rsidR="00C63CD0">
        <w:rPr>
          <w:noProof/>
          <w:sz w:val="26"/>
          <w:szCs w:val="26"/>
          <w:lang w:val="lv-LV"/>
        </w:rPr>
        <w:t>;</w:t>
      </w:r>
      <w:r w:rsidRPr="007C28BE">
        <w:rPr>
          <w:noProof/>
          <w:sz w:val="26"/>
          <w:szCs w:val="26"/>
          <w:lang w:val="lv-LV"/>
        </w:rPr>
        <w:t xml:space="preserve"> turpmāk arī – Zemes vienība</w:t>
      </w:r>
      <w:r w:rsidR="00C63CD0">
        <w:rPr>
          <w:noProof/>
          <w:sz w:val="26"/>
          <w:szCs w:val="26"/>
          <w:lang w:val="lv-LV"/>
        </w:rPr>
        <w:t>)</w:t>
      </w:r>
      <w:r w:rsidRPr="007C28BE">
        <w:rPr>
          <w:noProof/>
          <w:sz w:val="26"/>
          <w:szCs w:val="26"/>
          <w:lang w:val="lv-LV"/>
        </w:rPr>
        <w:t>, 856 m</w:t>
      </w:r>
      <w:r w:rsidRPr="007C28BE">
        <w:rPr>
          <w:noProof/>
          <w:sz w:val="26"/>
          <w:szCs w:val="26"/>
          <w:vertAlign w:val="superscript"/>
          <w:lang w:val="lv-LV"/>
        </w:rPr>
        <w:t>2</w:t>
      </w:r>
      <w:r w:rsidRPr="007C28BE">
        <w:rPr>
          <w:noProof/>
          <w:sz w:val="26"/>
          <w:szCs w:val="26"/>
          <w:lang w:val="lv-LV"/>
        </w:rPr>
        <w:t xml:space="preserve"> platībā ierakstīta Rīgas pilsētas zemesgrāmatas nodalījumā Nr. 100000111498</w:t>
      </w:r>
      <w:r w:rsidR="007715B6">
        <w:rPr>
          <w:noProof/>
          <w:sz w:val="26"/>
          <w:szCs w:val="26"/>
          <w:lang w:val="lv-LV"/>
        </w:rPr>
        <w:t>,</w:t>
      </w:r>
      <w:r w:rsidRPr="007C28BE">
        <w:rPr>
          <w:noProof/>
          <w:sz w:val="26"/>
          <w:szCs w:val="26"/>
          <w:lang w:val="lv-LV"/>
        </w:rPr>
        <w:t xml:space="preserve"> un </w:t>
      </w:r>
      <w:r w:rsidRPr="00460163">
        <w:rPr>
          <w:noProof/>
          <w:sz w:val="26"/>
          <w:szCs w:val="26"/>
          <w:lang w:val="lv-LV"/>
        </w:rPr>
        <w:t>īpašuma tiesības uz to nostiprinātas Rīgas valstspilsētas pašvaldībai 971/1509 domājamās daļas apmērā</w:t>
      </w:r>
      <w:r w:rsidRPr="00460163" w:rsidR="007715B6">
        <w:rPr>
          <w:noProof/>
          <w:sz w:val="26"/>
          <w:szCs w:val="26"/>
          <w:lang w:val="lv-LV"/>
        </w:rPr>
        <w:t xml:space="preserve"> </w:t>
      </w:r>
      <w:r w:rsidRPr="00460163">
        <w:rPr>
          <w:noProof/>
          <w:sz w:val="26"/>
          <w:szCs w:val="26"/>
          <w:lang w:val="lv-LV"/>
        </w:rPr>
        <w:t xml:space="preserve">un privātpersonām 538/1509 domājamo daļu apmērā; sākotnēji visa Zemes vienība piederēja Rīgas valstspilsētas pašvaldībai, </w:t>
      </w:r>
      <w:r w:rsidRPr="00460163" w:rsidR="00503141">
        <w:rPr>
          <w:noProof/>
          <w:sz w:val="26"/>
          <w:szCs w:val="26"/>
          <w:lang w:val="lv-LV"/>
        </w:rPr>
        <w:t xml:space="preserve">538/1509 </w:t>
      </w:r>
      <w:r w:rsidRPr="00460163">
        <w:rPr>
          <w:noProof/>
          <w:sz w:val="26"/>
          <w:szCs w:val="26"/>
          <w:lang w:val="lv-LV"/>
        </w:rPr>
        <w:t>domāj</w:t>
      </w:r>
      <w:r w:rsidR="00EE77CE">
        <w:rPr>
          <w:noProof/>
          <w:sz w:val="26"/>
          <w:szCs w:val="26"/>
          <w:lang w:val="lv-LV"/>
        </w:rPr>
        <w:t>am</w:t>
      </w:r>
      <w:r w:rsidR="00503141">
        <w:rPr>
          <w:noProof/>
          <w:sz w:val="26"/>
          <w:szCs w:val="26"/>
          <w:lang w:val="lv-LV"/>
        </w:rPr>
        <w:t>ās</w:t>
      </w:r>
      <w:r w:rsidRPr="00460163">
        <w:rPr>
          <w:noProof/>
          <w:sz w:val="26"/>
          <w:szCs w:val="26"/>
          <w:lang w:val="lv-LV"/>
        </w:rPr>
        <w:t xml:space="preserve"> </w:t>
      </w:r>
      <w:r w:rsidRPr="00460163" w:rsidR="00503141">
        <w:rPr>
          <w:noProof/>
          <w:sz w:val="26"/>
          <w:szCs w:val="26"/>
          <w:lang w:val="lv-LV"/>
        </w:rPr>
        <w:t>daļ</w:t>
      </w:r>
      <w:r w:rsidR="00503141">
        <w:rPr>
          <w:noProof/>
          <w:sz w:val="26"/>
          <w:szCs w:val="26"/>
          <w:lang w:val="lv-LV"/>
        </w:rPr>
        <w:t>as</w:t>
      </w:r>
      <w:r w:rsidRPr="00460163" w:rsidR="00503141">
        <w:rPr>
          <w:noProof/>
          <w:sz w:val="26"/>
          <w:szCs w:val="26"/>
          <w:lang w:val="lv-LV"/>
        </w:rPr>
        <w:t xml:space="preserve"> </w:t>
      </w:r>
      <w:r w:rsidRPr="00460163">
        <w:rPr>
          <w:noProof/>
          <w:sz w:val="26"/>
          <w:szCs w:val="26"/>
          <w:lang w:val="lv-LV"/>
        </w:rPr>
        <w:t>pār</w:t>
      </w:r>
      <w:r w:rsidRPr="00460163">
        <w:rPr>
          <w:noProof/>
          <w:sz w:val="26"/>
          <w:szCs w:val="26"/>
          <w:lang w:val="lv-LV"/>
        </w:rPr>
        <w:t>dotas (</w:t>
      </w:r>
      <w:r w:rsidRPr="00460163" w:rsidR="007715B6">
        <w:rPr>
          <w:noProof/>
          <w:sz w:val="26"/>
          <w:szCs w:val="26"/>
          <w:lang w:val="lv-LV"/>
        </w:rPr>
        <w:t xml:space="preserve">privatizējot un </w:t>
      </w:r>
      <w:r w:rsidRPr="00460163">
        <w:rPr>
          <w:noProof/>
          <w:sz w:val="26"/>
          <w:szCs w:val="26"/>
          <w:lang w:val="lv-LV"/>
        </w:rPr>
        <w:t>atsavinot) privātpersonām;</w:t>
      </w:r>
      <w:r w:rsidRPr="00460163" w:rsidR="0094451B">
        <w:rPr>
          <w:noProof/>
          <w:sz w:val="26"/>
          <w:szCs w:val="26"/>
          <w:lang w:val="lv-LV"/>
        </w:rPr>
        <w:t xml:space="preserve"> </w:t>
      </w:r>
      <w:r w:rsidRPr="00460163" w:rsidR="00460163">
        <w:rPr>
          <w:noProof/>
          <w:sz w:val="26"/>
          <w:szCs w:val="26"/>
          <w:lang w:val="lv-LV"/>
        </w:rPr>
        <w:t>par Rīgas valstspilsētas pašvaldībai piede</w:t>
      </w:r>
      <w:r w:rsidR="00EE77CE">
        <w:rPr>
          <w:noProof/>
          <w:sz w:val="26"/>
          <w:szCs w:val="26"/>
          <w:lang w:val="lv-LV"/>
        </w:rPr>
        <w:t>r</w:t>
      </w:r>
      <w:r w:rsidRPr="00460163" w:rsidR="00460163">
        <w:rPr>
          <w:noProof/>
          <w:sz w:val="26"/>
          <w:szCs w:val="26"/>
          <w:lang w:val="lv-LV"/>
        </w:rPr>
        <w:t xml:space="preserve">ošo Zemes vienības 197/1509 domājamo daļu atsavināšanu </w:t>
      </w:r>
      <w:r w:rsidRPr="00460163">
        <w:rPr>
          <w:noProof/>
          <w:sz w:val="26"/>
          <w:szCs w:val="26"/>
          <w:lang w:val="lv-LV"/>
        </w:rPr>
        <w:t>Rīgas dome 29.12.2021. pieņēma lēmumu Nr.</w:t>
      </w:r>
      <w:r>
        <w:rPr>
          <w:noProof/>
          <w:sz w:val="26"/>
          <w:szCs w:val="26"/>
          <w:lang w:val="lv-LV"/>
        </w:rPr>
        <w:t> </w:t>
      </w:r>
      <w:r w:rsidRPr="00460163">
        <w:rPr>
          <w:noProof/>
          <w:sz w:val="26"/>
          <w:szCs w:val="26"/>
          <w:lang w:val="lv-LV"/>
        </w:rPr>
        <w:t xml:space="preserve">1128, bet pirmpirkuma tiesīgā persona savas pirmpirkuma tiesības neizmantoja un atsavināšanas process </w:t>
      </w:r>
      <w:r w:rsidR="00503141">
        <w:rPr>
          <w:noProof/>
          <w:sz w:val="26"/>
          <w:szCs w:val="26"/>
          <w:lang w:val="lv-LV"/>
        </w:rPr>
        <w:t>nav</w:t>
      </w:r>
      <w:r w:rsidRPr="00460163" w:rsidR="00503141">
        <w:rPr>
          <w:noProof/>
          <w:sz w:val="26"/>
          <w:szCs w:val="26"/>
          <w:lang w:val="lv-LV"/>
        </w:rPr>
        <w:t xml:space="preserve"> </w:t>
      </w:r>
      <w:r w:rsidRPr="00460163">
        <w:rPr>
          <w:noProof/>
          <w:sz w:val="26"/>
          <w:szCs w:val="26"/>
          <w:lang w:val="lv-LV"/>
        </w:rPr>
        <w:t>realizēts;</w:t>
      </w:r>
    </w:p>
    <w:p w:rsidR="007C28BE" w:rsidRPr="00460163" w:rsidP="007C28BE" w14:paraId="43B9F795" w14:textId="77777777">
      <w:pPr>
        <w:ind w:firstLine="720"/>
        <w:jc w:val="both"/>
        <w:rPr>
          <w:noProof/>
          <w:sz w:val="26"/>
          <w:szCs w:val="26"/>
          <w:lang w:val="lv-LV"/>
        </w:rPr>
      </w:pPr>
      <w:r w:rsidRPr="00460163">
        <w:rPr>
          <w:noProof/>
          <w:sz w:val="26"/>
          <w:szCs w:val="26"/>
          <w:lang w:val="lv-LV"/>
        </w:rPr>
        <w:t>2) atbilstoši Rīgas domes 15.12.2021. saistošajiem noteikumiem Nr. 103 “Rīgas teritorijas izmantošanas un apbūves saistošie noteikumi” Zeme</w:t>
      </w:r>
      <w:r w:rsidRPr="00460163">
        <w:rPr>
          <w:noProof/>
          <w:sz w:val="26"/>
          <w:szCs w:val="26"/>
          <w:lang w:val="lv-LV"/>
        </w:rPr>
        <w:t xml:space="preserve">s vienība atrodas daudzstāvu dzīvojamās apbūves teritorijā (DzD1), un tās izmantošana atbilst atļautajai izmantošanai šajā teritorijā; </w:t>
      </w:r>
    </w:p>
    <w:p w:rsidR="007C28BE" w:rsidRPr="00BB7551" w:rsidP="00CB68A3" w14:paraId="2CA8C3E6" w14:textId="2EB55474">
      <w:pPr>
        <w:ind w:firstLine="720"/>
        <w:jc w:val="both"/>
        <w:rPr>
          <w:noProof/>
          <w:sz w:val="26"/>
          <w:szCs w:val="26"/>
          <w:lang w:val="lv-LV"/>
        </w:rPr>
      </w:pPr>
      <w:r w:rsidRPr="00460163">
        <w:rPr>
          <w:noProof/>
          <w:sz w:val="26"/>
          <w:szCs w:val="26"/>
          <w:lang w:val="lv-LV"/>
        </w:rPr>
        <w:t>3) uz Zemes vienības atrodas Nekustamais īpašums, kas sastāv no garāžas ēkas Aviācijas ielā 2F, Rīgā (kadastra apzīmējum</w:t>
      </w:r>
      <w:r w:rsidRPr="00460163">
        <w:rPr>
          <w:noProof/>
          <w:sz w:val="26"/>
          <w:szCs w:val="26"/>
          <w:lang w:val="lv-LV"/>
        </w:rPr>
        <w:t>s 01000782148002)</w:t>
      </w:r>
      <w:r w:rsidRPr="00460163" w:rsidR="0094451B">
        <w:rPr>
          <w:noProof/>
          <w:sz w:val="26"/>
          <w:szCs w:val="26"/>
          <w:lang w:val="lv-LV"/>
        </w:rPr>
        <w:t>,</w:t>
      </w:r>
      <w:r w:rsidRPr="00460163" w:rsidR="00CB68A3">
        <w:rPr>
          <w:noProof/>
          <w:sz w:val="26"/>
          <w:szCs w:val="26"/>
          <w:lang w:val="lv-LV"/>
        </w:rPr>
        <w:t xml:space="preserve"> un</w:t>
      </w:r>
      <w:r w:rsidRPr="00460163">
        <w:rPr>
          <w:noProof/>
          <w:sz w:val="26"/>
          <w:szCs w:val="26"/>
          <w:lang w:val="lv-LV"/>
        </w:rPr>
        <w:t xml:space="preserve"> ierakstīts Rīgas pilsētas zemesgrāmatas nodalījumā Nr. 100000090211</w:t>
      </w:r>
      <w:r w:rsidRPr="00460163" w:rsidR="00CB68A3">
        <w:rPr>
          <w:noProof/>
          <w:sz w:val="26"/>
          <w:szCs w:val="26"/>
          <w:lang w:val="lv-LV"/>
        </w:rPr>
        <w:t xml:space="preserve">; </w:t>
      </w:r>
      <w:r w:rsidRPr="00460163">
        <w:rPr>
          <w:noProof/>
          <w:sz w:val="26"/>
          <w:szCs w:val="26"/>
          <w:lang w:val="lv-LV"/>
        </w:rPr>
        <w:t xml:space="preserve">īpašuma tiesības uz to nostiprinātas privātpersonām 1294/1509 domājamo daļu apmērā; </w:t>
      </w:r>
      <w:r w:rsidRPr="00460163" w:rsidR="00CB68A3">
        <w:rPr>
          <w:noProof/>
          <w:sz w:val="26"/>
          <w:szCs w:val="26"/>
          <w:lang w:val="lv-LV"/>
        </w:rPr>
        <w:t>ī</w:t>
      </w:r>
      <w:r w:rsidRPr="00460163">
        <w:rPr>
          <w:noProof/>
          <w:sz w:val="26"/>
          <w:szCs w:val="26"/>
          <w:lang w:val="lv-LV"/>
        </w:rPr>
        <w:t>pašuma tiesības uz</w:t>
      </w:r>
      <w:r w:rsidRPr="00460163" w:rsidR="00CB68A3">
        <w:rPr>
          <w:noProof/>
          <w:sz w:val="26"/>
          <w:szCs w:val="26"/>
          <w:lang w:val="lv-LV"/>
        </w:rPr>
        <w:t xml:space="preserve"> Nekustamā īpašuma</w:t>
      </w:r>
      <w:r w:rsidRPr="00460163">
        <w:rPr>
          <w:noProof/>
          <w:sz w:val="26"/>
          <w:szCs w:val="26"/>
          <w:lang w:val="lv-LV"/>
        </w:rPr>
        <w:t xml:space="preserve"> 215/1509 domājamām daļām (telpu grupa 001) </w:t>
      </w:r>
      <w:r w:rsidRPr="00460163">
        <w:rPr>
          <w:noProof/>
          <w:sz w:val="26"/>
          <w:szCs w:val="26"/>
          <w:lang w:val="lv-LV"/>
        </w:rPr>
        <w:t>zemesgrāmatā nav nostiprinātas</w:t>
      </w:r>
      <w:r w:rsidRPr="00460163" w:rsidR="00460163">
        <w:rPr>
          <w:noProof/>
          <w:sz w:val="26"/>
          <w:szCs w:val="26"/>
          <w:lang w:val="lv-LV"/>
        </w:rPr>
        <w:t xml:space="preserve">, </w:t>
      </w:r>
      <w:r w:rsidR="001B70DD">
        <w:rPr>
          <w:noProof/>
          <w:sz w:val="26"/>
          <w:szCs w:val="26"/>
          <w:lang w:val="lv-LV"/>
        </w:rPr>
        <w:t>tādējādi</w:t>
      </w:r>
      <w:r w:rsidR="00460163">
        <w:rPr>
          <w:noProof/>
          <w:sz w:val="26"/>
          <w:szCs w:val="26"/>
          <w:lang w:val="lv-LV"/>
        </w:rPr>
        <w:t xml:space="preserve"> šobrīd netiek lemts par Zemes vienības 215/1509 domājamo daļu atsavināšanu</w:t>
      </w:r>
      <w:r w:rsidRPr="00BB7551">
        <w:rPr>
          <w:noProof/>
          <w:sz w:val="26"/>
          <w:szCs w:val="26"/>
          <w:lang w:val="lv-LV"/>
        </w:rPr>
        <w:t>;</w:t>
      </w:r>
    </w:p>
    <w:p w:rsidR="007C28BE" w:rsidRPr="00CB68A3" w:rsidP="007C28BE" w14:paraId="26BEFCE2" w14:textId="77777777">
      <w:pPr>
        <w:ind w:firstLine="720"/>
        <w:jc w:val="both"/>
        <w:rPr>
          <w:noProof/>
          <w:sz w:val="26"/>
          <w:szCs w:val="26"/>
          <w:lang w:val="lv-LV"/>
        </w:rPr>
      </w:pPr>
      <w:r w:rsidRPr="00CB68A3">
        <w:rPr>
          <w:noProof/>
          <w:sz w:val="26"/>
          <w:szCs w:val="26"/>
          <w:lang w:val="lv-LV"/>
        </w:rPr>
        <w:t>4) uz Zemes vienības esošā Nekustamā īpašuma kopīpašniekiem pastāv likumiskās zemes lietošanas tiesības atbilstoši viņiem piederošajām domā</w:t>
      </w:r>
      <w:r w:rsidRPr="00CB68A3">
        <w:rPr>
          <w:noProof/>
          <w:sz w:val="26"/>
          <w:szCs w:val="26"/>
          <w:lang w:val="lv-LV"/>
        </w:rPr>
        <w:t xml:space="preserve">jamām daļām no Nekustamā īpašuma, un par Rīgas valstspilsētas pašvaldībai piederošo Zemes vienības attiecīgo </w:t>
      </w:r>
      <w:r w:rsidRPr="00CB68A3">
        <w:rPr>
          <w:noProof/>
          <w:sz w:val="26"/>
          <w:szCs w:val="26"/>
          <w:lang w:val="lv-LV"/>
        </w:rPr>
        <w:t>domājamo daļu lietošanu tiek maksāta maksa Ministru kabineta 19.06.2018. noteikumos Nr. 350 “Publiskas personas zemes nomas un apbūves tiesības not</w:t>
      </w:r>
      <w:r w:rsidRPr="00CB68A3">
        <w:rPr>
          <w:noProof/>
          <w:sz w:val="26"/>
          <w:szCs w:val="26"/>
          <w:lang w:val="lv-LV"/>
        </w:rPr>
        <w:t>eikumi” noteiktajā kārtībā;</w:t>
      </w:r>
    </w:p>
    <w:p w:rsidR="007C28BE" w:rsidRPr="00460163" w:rsidP="007C28BE" w14:paraId="07F82D9E" w14:textId="77777777">
      <w:pPr>
        <w:ind w:firstLine="720"/>
        <w:jc w:val="both"/>
        <w:rPr>
          <w:noProof/>
          <w:sz w:val="26"/>
          <w:szCs w:val="26"/>
          <w:lang w:val="lv-LV"/>
        </w:rPr>
      </w:pPr>
      <w:r w:rsidRPr="00460163">
        <w:rPr>
          <w:noProof/>
          <w:sz w:val="26"/>
          <w:szCs w:val="26"/>
          <w:lang w:val="lv-LV"/>
        </w:rPr>
        <w:t>5) Zemes vienība robežojas ar koplietošanas ielu – Aviācijas ielas atzaru</w:t>
      </w:r>
      <w:r w:rsidRPr="00460163">
        <w:rPr>
          <w:rFonts w:eastAsia="Calibri"/>
          <w:noProof/>
          <w:sz w:val="26"/>
          <w:szCs w:val="26"/>
          <w:lang w:val="lv-LV"/>
        </w:rPr>
        <w:t>;</w:t>
      </w:r>
    </w:p>
    <w:p w:rsidR="007C28BE" w:rsidRPr="00460163" w:rsidP="007C28BE" w14:paraId="56FAACC3" w14:textId="77777777">
      <w:pPr>
        <w:ind w:firstLine="720"/>
        <w:jc w:val="both"/>
        <w:rPr>
          <w:noProof/>
          <w:sz w:val="26"/>
          <w:szCs w:val="26"/>
          <w:lang w:val="lv-LV"/>
        </w:rPr>
      </w:pPr>
      <w:r w:rsidRPr="00460163">
        <w:rPr>
          <w:noProof/>
          <w:sz w:val="26"/>
          <w:szCs w:val="26"/>
          <w:lang w:val="lv-LV"/>
        </w:rPr>
        <w:t xml:space="preserve">6) ņemot vērā, ka Zemes vienībā aug koki, lietojot to, jāievēro Ministru kabineta 02.05.2012. noteikumi Nr. 309 “Noteikumi par koku ciršanu ārpus </w:t>
      </w:r>
      <w:r w:rsidRPr="00460163">
        <w:rPr>
          <w:noProof/>
          <w:sz w:val="26"/>
          <w:szCs w:val="26"/>
          <w:lang w:val="lv-LV"/>
        </w:rPr>
        <w:t>meža” un Rīgas domes 12.06.2024. saistošie noteikumi Nr. RD-24-276-sn “Par koku, kas aug ārpus meža, aizsardzību, uzturēšanu un ciršanu”;</w:t>
      </w:r>
    </w:p>
    <w:p w:rsidR="007C28BE" w:rsidRPr="00460163" w:rsidP="007C28BE" w14:paraId="69C28EAD" w14:textId="5E0F69D4">
      <w:pPr>
        <w:ind w:firstLine="720"/>
        <w:jc w:val="both"/>
        <w:rPr>
          <w:noProof/>
          <w:sz w:val="26"/>
          <w:szCs w:val="26"/>
          <w:lang w:val="lv-LV"/>
        </w:rPr>
      </w:pPr>
      <w:r w:rsidRPr="00460163">
        <w:rPr>
          <w:noProof/>
          <w:sz w:val="26"/>
          <w:szCs w:val="26"/>
          <w:lang w:val="lv-LV"/>
        </w:rPr>
        <w:t>7) atbilstoši Publiskas personas mantas atsavināšanas likuma 4. panta otrajai daļai publiskas personas nekustamā īpašu</w:t>
      </w:r>
      <w:r w:rsidRPr="00460163">
        <w:rPr>
          <w:noProof/>
          <w:sz w:val="26"/>
          <w:szCs w:val="26"/>
          <w:lang w:val="lv-LV"/>
        </w:rPr>
        <w:t xml:space="preserve">ma atsavināšanu var ierosināt publiskas personas institūcija, kuras valdījumā atrodas publiskas personas manta. Konkrētajā gadījumā Rīgas valstspilsētas pašvaldības Īpašuma departaments, ņemot vērā, ka Zemes vienība </w:t>
      </w:r>
      <w:r w:rsidRPr="00460163" w:rsidR="00E0471E">
        <w:rPr>
          <w:noProof/>
          <w:sz w:val="26"/>
          <w:szCs w:val="26"/>
          <w:lang w:val="lv-LV"/>
        </w:rPr>
        <w:t xml:space="preserve">jau </w:t>
      </w:r>
      <w:r w:rsidRPr="00460163">
        <w:rPr>
          <w:noProof/>
          <w:sz w:val="26"/>
          <w:szCs w:val="26"/>
          <w:lang w:val="lv-LV"/>
        </w:rPr>
        <w:t>daļēji pieder privātpersonām, lai ve</w:t>
      </w:r>
      <w:r w:rsidRPr="00460163">
        <w:rPr>
          <w:noProof/>
          <w:sz w:val="26"/>
          <w:szCs w:val="26"/>
          <w:lang w:val="lv-LV"/>
        </w:rPr>
        <w:t>icinātu dalītā īpašuma izbeigšanu, ierosina atsavināt Zemes vienības</w:t>
      </w:r>
      <w:r w:rsidR="00E0471E">
        <w:rPr>
          <w:noProof/>
          <w:sz w:val="26"/>
          <w:szCs w:val="26"/>
          <w:lang w:val="lv-LV"/>
        </w:rPr>
        <w:t xml:space="preserve"> </w:t>
      </w:r>
      <w:r w:rsidRPr="00460163">
        <w:rPr>
          <w:noProof/>
          <w:color w:val="000000"/>
          <w:sz w:val="26"/>
          <w:szCs w:val="26"/>
          <w:lang w:val="lv-LV"/>
        </w:rPr>
        <w:t>559</w:t>
      </w:r>
      <w:r w:rsidRPr="00460163">
        <w:rPr>
          <w:noProof/>
          <w:sz w:val="26"/>
          <w:szCs w:val="26"/>
          <w:lang w:val="lv-LV"/>
        </w:rPr>
        <w:t>/1509 domājamās daļas;</w:t>
      </w:r>
    </w:p>
    <w:p w:rsidR="007C28BE" w:rsidRPr="00460163" w:rsidP="007C28BE" w14:paraId="67E87AE1" w14:textId="77777777">
      <w:pPr>
        <w:ind w:firstLine="720"/>
        <w:jc w:val="both"/>
        <w:rPr>
          <w:i/>
          <w:iCs/>
          <w:noProof/>
          <w:sz w:val="26"/>
          <w:szCs w:val="26"/>
          <w:lang w:val="lv-LV"/>
        </w:rPr>
      </w:pPr>
      <w:r w:rsidRPr="00460163">
        <w:rPr>
          <w:noProof/>
          <w:sz w:val="26"/>
          <w:szCs w:val="26"/>
          <w:lang w:val="lv-LV"/>
        </w:rPr>
        <w:t>8) saskaņā ar Publiskas personas mantas atsavināšanas likuma 44. panta ceturto daļu publiskai personai piederošu zemesgabalu, uz kura atrodas citai personai (kop</w:t>
      </w:r>
      <w:r w:rsidRPr="00460163">
        <w:rPr>
          <w:noProof/>
          <w:sz w:val="26"/>
          <w:szCs w:val="26"/>
          <w:lang w:val="lv-LV"/>
        </w:rPr>
        <w:t>īpašniekiem) piederošas ēkas (būves), var pārdot tikai zemesgrāmatā ierakstītas ēkas (būves) īpašniekam (visiem kopīpašniekiem proporcionāli viņu kopīpašuma daļām).</w:t>
      </w:r>
    </w:p>
    <w:p w:rsidR="007C28BE" w:rsidRPr="00460163" w:rsidP="007C28BE" w14:paraId="5CBF097D" w14:textId="5AD15978">
      <w:pPr>
        <w:ind w:firstLine="720"/>
        <w:jc w:val="both"/>
        <w:rPr>
          <w:noProof/>
          <w:sz w:val="26"/>
          <w:szCs w:val="26"/>
          <w:lang w:val="lv-LV"/>
        </w:rPr>
      </w:pPr>
      <w:r w:rsidRPr="00460163">
        <w:rPr>
          <w:noProof/>
          <w:sz w:val="26"/>
          <w:szCs w:val="26"/>
          <w:lang w:val="lv-LV"/>
        </w:rPr>
        <w:t xml:space="preserve">Ņemot vērā iepriekš konstatēto, lai veicinātu dalītā īpašuma </w:t>
      </w:r>
      <w:r w:rsidRPr="00460163" w:rsidR="00CB68A3">
        <w:rPr>
          <w:noProof/>
          <w:sz w:val="26"/>
          <w:szCs w:val="26"/>
          <w:lang w:val="lv-LV"/>
        </w:rPr>
        <w:t>izbeigšanu</w:t>
      </w:r>
      <w:r w:rsidRPr="00460163">
        <w:rPr>
          <w:noProof/>
          <w:sz w:val="26"/>
          <w:szCs w:val="26"/>
          <w:lang w:val="lv-LV"/>
        </w:rPr>
        <w:t>, ievērojot procesuā</w:t>
      </w:r>
      <w:r w:rsidRPr="00460163">
        <w:rPr>
          <w:noProof/>
          <w:sz w:val="26"/>
          <w:szCs w:val="26"/>
          <w:lang w:val="lv-LV"/>
        </w:rPr>
        <w:t>lās ekonomijas principu, pamatojoties uz Pašvaldību likuma 10. panta pirmās daļas 16. punktu, Publiskas personas mantas atsavināšanas likuma 4. panta pirmo un otro daļu, 5. panta pirmo, ceturto un piekto daļu, 37. panta pirmās daļas  4.</w:t>
      </w:r>
      <w:r>
        <w:rPr>
          <w:noProof/>
          <w:sz w:val="26"/>
          <w:szCs w:val="26"/>
          <w:lang w:val="lv-LV"/>
        </w:rPr>
        <w:t> </w:t>
      </w:r>
      <w:r w:rsidRPr="00460163">
        <w:rPr>
          <w:noProof/>
          <w:sz w:val="26"/>
          <w:szCs w:val="26"/>
          <w:lang w:val="lv-LV"/>
        </w:rPr>
        <w:t>punktu, 44.</w:t>
      </w:r>
      <w:r>
        <w:rPr>
          <w:noProof/>
          <w:sz w:val="26"/>
          <w:szCs w:val="26"/>
          <w:lang w:val="lv-LV"/>
        </w:rPr>
        <w:t> </w:t>
      </w:r>
      <w:r w:rsidRPr="00460163">
        <w:rPr>
          <w:noProof/>
          <w:sz w:val="26"/>
          <w:szCs w:val="26"/>
          <w:lang w:val="lv-LV"/>
        </w:rPr>
        <w:t>panta c</w:t>
      </w:r>
      <w:r w:rsidRPr="00460163">
        <w:rPr>
          <w:noProof/>
          <w:sz w:val="26"/>
          <w:szCs w:val="26"/>
          <w:lang w:val="lv-LV"/>
        </w:rPr>
        <w:t xml:space="preserve">eturto daļu, Rīgas dome, balsojot “par” ‒ </w:t>
      </w:r>
      <w:r>
        <w:rPr>
          <w:noProof/>
          <w:sz w:val="26"/>
          <w:szCs w:val="26"/>
          <w:lang w:val="lv-LV"/>
        </w:rPr>
        <w:t>48</w:t>
      </w:r>
      <w:r w:rsidRPr="00460163">
        <w:rPr>
          <w:noProof/>
          <w:sz w:val="26"/>
          <w:szCs w:val="26"/>
          <w:lang w:val="lv-LV"/>
        </w:rPr>
        <w:t xml:space="preserve"> balsis, “pret” ‒ </w:t>
      </w:r>
      <w:r>
        <w:rPr>
          <w:noProof/>
          <w:sz w:val="26"/>
          <w:szCs w:val="26"/>
          <w:lang w:val="lv-LV"/>
        </w:rPr>
        <w:t>0</w:t>
      </w:r>
      <w:r w:rsidRPr="00460163">
        <w:rPr>
          <w:noProof/>
          <w:sz w:val="26"/>
          <w:szCs w:val="26"/>
          <w:lang w:val="lv-LV"/>
        </w:rPr>
        <w:t xml:space="preserve"> balsis, “atturas” ‒ </w:t>
      </w:r>
      <w:r>
        <w:rPr>
          <w:noProof/>
          <w:sz w:val="26"/>
          <w:szCs w:val="26"/>
          <w:lang w:val="lv-LV"/>
        </w:rPr>
        <w:t>0</w:t>
      </w:r>
      <w:r w:rsidRPr="00460163">
        <w:rPr>
          <w:noProof/>
          <w:sz w:val="26"/>
          <w:szCs w:val="26"/>
          <w:lang w:val="lv-LV"/>
        </w:rPr>
        <w:t xml:space="preserve"> balsis, nolemj:</w:t>
      </w:r>
    </w:p>
    <w:p w:rsidR="007C28BE" w:rsidRPr="00460163" w:rsidP="007C28BE" w14:paraId="27DBF500" w14:textId="77777777">
      <w:pPr>
        <w:ind w:firstLine="720"/>
        <w:jc w:val="both"/>
        <w:rPr>
          <w:noProof/>
          <w:sz w:val="26"/>
          <w:szCs w:val="26"/>
          <w:lang w:val="lv-LV"/>
        </w:rPr>
      </w:pPr>
    </w:p>
    <w:p w:rsidR="007C28BE" w:rsidRPr="00460163" w:rsidP="007C28BE" w14:paraId="3C52CCC1" w14:textId="77777777">
      <w:pPr>
        <w:ind w:firstLine="720"/>
        <w:jc w:val="both"/>
        <w:rPr>
          <w:noProof/>
          <w:sz w:val="26"/>
          <w:szCs w:val="26"/>
          <w:lang w:val="lv-LV"/>
        </w:rPr>
      </w:pPr>
      <w:r w:rsidRPr="00460163">
        <w:rPr>
          <w:noProof/>
          <w:sz w:val="26"/>
          <w:szCs w:val="26"/>
          <w:lang w:val="lv-LV"/>
        </w:rPr>
        <w:t>1. Atsavināt Rīgas valstspilsētas pašvaldības nekustamo īpašumu – apbūvētas zemes vienības Aviācijas ielā 2 k-1, Rīgā (kadastra apzīmējums 01000782220; ko</w:t>
      </w:r>
      <w:r w:rsidRPr="00460163">
        <w:rPr>
          <w:noProof/>
          <w:sz w:val="26"/>
          <w:szCs w:val="26"/>
          <w:lang w:val="lv-LV"/>
        </w:rPr>
        <w:t>pējā platība 856 m</w:t>
      </w:r>
      <w:r w:rsidRPr="00460163">
        <w:rPr>
          <w:noProof/>
          <w:sz w:val="26"/>
          <w:szCs w:val="26"/>
          <w:vertAlign w:val="superscript"/>
          <w:lang w:val="lv-LV"/>
        </w:rPr>
        <w:t>2</w:t>
      </w:r>
      <w:r w:rsidRPr="00460163">
        <w:rPr>
          <w:noProof/>
          <w:sz w:val="26"/>
          <w:szCs w:val="26"/>
          <w:lang w:val="lv-LV"/>
        </w:rPr>
        <w:t xml:space="preserve">), </w:t>
      </w:r>
      <w:r w:rsidRPr="00460163">
        <w:rPr>
          <w:noProof/>
          <w:color w:val="000000"/>
          <w:sz w:val="26"/>
          <w:szCs w:val="26"/>
          <w:lang w:val="lv-LV"/>
        </w:rPr>
        <w:t>559</w:t>
      </w:r>
      <w:r w:rsidRPr="00460163">
        <w:rPr>
          <w:noProof/>
          <w:sz w:val="26"/>
          <w:szCs w:val="26"/>
          <w:lang w:val="lv-LV"/>
        </w:rPr>
        <w:t>/1509 domājamās daļas, pārdodot par brīvu cenu nekustamā īpašuma Aviācijas ielā 2F, Rīgā (kadastra Nr. 01005780382), sastāvā ietilpstošās garāžas ēkas (kadastra apzīmējums 01000782148002) kopīpašniekiem proporcionāli viņiem piedero</w:t>
      </w:r>
      <w:r w:rsidRPr="00460163">
        <w:rPr>
          <w:noProof/>
          <w:sz w:val="26"/>
          <w:szCs w:val="26"/>
          <w:lang w:val="lv-LV"/>
        </w:rPr>
        <w:t xml:space="preserve">šajām daļām kopīpašumā.  </w:t>
      </w:r>
    </w:p>
    <w:p w:rsidR="007C28BE" w:rsidRPr="00460163" w:rsidP="007C28BE" w14:paraId="4F85D417" w14:textId="77777777">
      <w:pPr>
        <w:tabs>
          <w:tab w:val="left" w:pos="792"/>
        </w:tabs>
        <w:ind w:firstLine="720"/>
        <w:jc w:val="both"/>
        <w:rPr>
          <w:noProof/>
          <w:sz w:val="26"/>
          <w:szCs w:val="26"/>
          <w:lang w:val="lv-LV"/>
        </w:rPr>
      </w:pPr>
    </w:p>
    <w:p w:rsidR="007C28BE" w:rsidRPr="00460163" w:rsidP="007C28BE" w14:paraId="5C26573D" w14:textId="77777777">
      <w:pPr>
        <w:tabs>
          <w:tab w:val="left" w:pos="792"/>
          <w:tab w:val="left" w:pos="993"/>
        </w:tabs>
        <w:ind w:firstLine="720"/>
        <w:jc w:val="both"/>
        <w:rPr>
          <w:noProof/>
          <w:sz w:val="26"/>
          <w:szCs w:val="26"/>
          <w:lang w:val="lv-LV"/>
        </w:rPr>
      </w:pPr>
      <w:r w:rsidRPr="00460163">
        <w:rPr>
          <w:noProof/>
          <w:sz w:val="26"/>
          <w:szCs w:val="26"/>
          <w:lang w:val="lv-LV"/>
        </w:rPr>
        <w:t>2. Rīgas valstspilsētas pašvaldības Īpašuma departaments ir atbildīgs par lēmuma izpildi.</w:t>
      </w:r>
    </w:p>
    <w:bookmarkEnd w:id="0"/>
    <w:p w:rsidR="001A51A6" w:rsidRPr="009206E6" w:rsidP="00906F7B" w14:paraId="6C374837" w14:textId="77777777">
      <w:pPr>
        <w:ind w:firstLine="709"/>
        <w:jc w:val="both"/>
        <w:rPr>
          <w:noProof/>
          <w:sz w:val="26"/>
          <w:szCs w:val="26"/>
          <w:lang w:val="lv-LV"/>
        </w:rPr>
      </w:pPr>
    </w:p>
    <w:p w:rsidR="001A51A6" w:rsidP="001A51A6" w14:paraId="1FDA5E51" w14:textId="77777777">
      <w:pPr>
        <w:ind w:firstLine="720"/>
        <w:jc w:val="both"/>
        <w:rPr>
          <w:noProof/>
          <w:sz w:val="26"/>
          <w:szCs w:val="26"/>
          <w:lang w:val="lv-LV"/>
        </w:rPr>
      </w:pPr>
    </w:p>
    <w:p w:rsidR="00906F7B" w:rsidRPr="009206E6" w:rsidP="001A51A6" w14:paraId="1CAB2288"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160226">
        <w:tblPrEx>
          <w:tblW w:w="4971" w:type="pct"/>
          <w:tblLayout w:type="fixed"/>
          <w:tblLook w:val="04A0"/>
        </w:tblPrEx>
        <w:tc>
          <w:tcPr>
            <w:tcW w:w="4877" w:type="dxa"/>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819" w:type="dxa"/>
            <w:tcMar>
              <w:left w:w="57" w:type="dxa"/>
              <w:right w:w="57" w:type="dxa"/>
            </w:tcMar>
            <w:vAlign w:val="bottom"/>
          </w:tcPr>
          <w:p w:rsidR="001A51A6" w:rsidRPr="009206E6" w:rsidP="002C5E34" w14:paraId="02F4CC00" w14:textId="2C6245A2">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62951DBE" w14:textId="41576E8A">
      <w:pPr>
        <w:tabs>
          <w:tab w:val="left" w:pos="2552"/>
          <w:tab w:val="left" w:pos="3119"/>
          <w:tab w:val="left" w:pos="3686"/>
        </w:tabs>
        <w:rPr>
          <w:noProof/>
          <w:sz w:val="26"/>
          <w:szCs w:val="26"/>
          <w:lang w:val="lv-LV"/>
        </w:rPr>
      </w:pPr>
      <w:r w:rsidRPr="00B61046">
        <w:rPr>
          <w:noProof/>
          <w:sz w:val="26"/>
          <w:szCs w:val="26"/>
          <w:lang w:val="lv-LV"/>
        </w:rPr>
        <w:t>Hainovska</w:t>
      </w:r>
      <w:r w:rsidR="004E1FC7">
        <w:rPr>
          <w:noProof/>
          <w:sz w:val="26"/>
          <w:szCs w:val="26"/>
          <w:lang w:val="lv-LV"/>
        </w:rPr>
        <w:t xml:space="preserve"> </w:t>
      </w:r>
      <w:r w:rsidRPr="00B61046">
        <w:rPr>
          <w:noProof/>
          <w:sz w:val="26"/>
          <w:szCs w:val="26"/>
          <w:lang w:val="lv-LV"/>
        </w:rPr>
        <w:t>67037389</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70DD" w:rsidP="00906F7B" w14:paraId="3746BA55" w14:textId="5943C21B">
    <w:pPr>
      <w:pStyle w:val="Header"/>
      <w:jc w:val="center"/>
    </w:pPr>
    <w:r>
      <w:fldChar w:fldCharType="begin"/>
    </w:r>
    <w:r>
      <w:instrText>PAGE   \* 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4495"/>
    <w:rsid w:val="00016039"/>
    <w:rsid w:val="00022182"/>
    <w:rsid w:val="000238C6"/>
    <w:rsid w:val="00035626"/>
    <w:rsid w:val="00054F3E"/>
    <w:rsid w:val="00071DFA"/>
    <w:rsid w:val="0007718B"/>
    <w:rsid w:val="0008766E"/>
    <w:rsid w:val="00092ACF"/>
    <w:rsid w:val="00094A63"/>
    <w:rsid w:val="0009677F"/>
    <w:rsid w:val="000A50D7"/>
    <w:rsid w:val="000C5D7F"/>
    <w:rsid w:val="000D60EA"/>
    <w:rsid w:val="000E51E5"/>
    <w:rsid w:val="00100206"/>
    <w:rsid w:val="00112951"/>
    <w:rsid w:val="00134860"/>
    <w:rsid w:val="00142D3C"/>
    <w:rsid w:val="00160226"/>
    <w:rsid w:val="001973C4"/>
    <w:rsid w:val="001A51A6"/>
    <w:rsid w:val="001B70DD"/>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51C3C"/>
    <w:rsid w:val="002610CD"/>
    <w:rsid w:val="002737A4"/>
    <w:rsid w:val="002755FA"/>
    <w:rsid w:val="002825E6"/>
    <w:rsid w:val="002C569E"/>
    <w:rsid w:val="002C5E34"/>
    <w:rsid w:val="00300EB6"/>
    <w:rsid w:val="003016DA"/>
    <w:rsid w:val="003177A3"/>
    <w:rsid w:val="0033055C"/>
    <w:rsid w:val="00335203"/>
    <w:rsid w:val="00340C39"/>
    <w:rsid w:val="00342F44"/>
    <w:rsid w:val="00353177"/>
    <w:rsid w:val="00361984"/>
    <w:rsid w:val="003C0DAE"/>
    <w:rsid w:val="003C6416"/>
    <w:rsid w:val="003D1AF5"/>
    <w:rsid w:val="003E1574"/>
    <w:rsid w:val="00404612"/>
    <w:rsid w:val="00410A08"/>
    <w:rsid w:val="00437D44"/>
    <w:rsid w:val="00460163"/>
    <w:rsid w:val="00480549"/>
    <w:rsid w:val="004A6E54"/>
    <w:rsid w:val="004B5DA1"/>
    <w:rsid w:val="004C098C"/>
    <w:rsid w:val="004C2974"/>
    <w:rsid w:val="004C7BF1"/>
    <w:rsid w:val="004D2FAA"/>
    <w:rsid w:val="004D4554"/>
    <w:rsid w:val="004E0183"/>
    <w:rsid w:val="004E1FC7"/>
    <w:rsid w:val="004E4BDA"/>
    <w:rsid w:val="004F5D53"/>
    <w:rsid w:val="00503141"/>
    <w:rsid w:val="0050521A"/>
    <w:rsid w:val="00506DD8"/>
    <w:rsid w:val="0051338D"/>
    <w:rsid w:val="00517434"/>
    <w:rsid w:val="005214DB"/>
    <w:rsid w:val="0052476B"/>
    <w:rsid w:val="00535607"/>
    <w:rsid w:val="00546643"/>
    <w:rsid w:val="0054721F"/>
    <w:rsid w:val="0056202D"/>
    <w:rsid w:val="00562D5D"/>
    <w:rsid w:val="00565AB3"/>
    <w:rsid w:val="00593495"/>
    <w:rsid w:val="005A5190"/>
    <w:rsid w:val="005B17C3"/>
    <w:rsid w:val="005F19A7"/>
    <w:rsid w:val="005F431D"/>
    <w:rsid w:val="005F4A17"/>
    <w:rsid w:val="0064281A"/>
    <w:rsid w:val="00647479"/>
    <w:rsid w:val="00671F14"/>
    <w:rsid w:val="00676B33"/>
    <w:rsid w:val="0068008E"/>
    <w:rsid w:val="00692966"/>
    <w:rsid w:val="006A2DC7"/>
    <w:rsid w:val="006A374C"/>
    <w:rsid w:val="006B46EC"/>
    <w:rsid w:val="006C7A42"/>
    <w:rsid w:val="006D5F8E"/>
    <w:rsid w:val="006D67E0"/>
    <w:rsid w:val="006E4C9B"/>
    <w:rsid w:val="006F4E04"/>
    <w:rsid w:val="00702070"/>
    <w:rsid w:val="0071101A"/>
    <w:rsid w:val="007113AE"/>
    <w:rsid w:val="00711605"/>
    <w:rsid w:val="00716A18"/>
    <w:rsid w:val="007312E5"/>
    <w:rsid w:val="0075016C"/>
    <w:rsid w:val="007715B6"/>
    <w:rsid w:val="0077210F"/>
    <w:rsid w:val="00776D05"/>
    <w:rsid w:val="0079582E"/>
    <w:rsid w:val="007B39F7"/>
    <w:rsid w:val="007B3C10"/>
    <w:rsid w:val="007B4D9C"/>
    <w:rsid w:val="007C28BE"/>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6F7B"/>
    <w:rsid w:val="00907B74"/>
    <w:rsid w:val="00911845"/>
    <w:rsid w:val="00916F6D"/>
    <w:rsid w:val="009206E6"/>
    <w:rsid w:val="009332CC"/>
    <w:rsid w:val="0094451B"/>
    <w:rsid w:val="00951E4F"/>
    <w:rsid w:val="00963EE3"/>
    <w:rsid w:val="00966A27"/>
    <w:rsid w:val="009740F5"/>
    <w:rsid w:val="00975B42"/>
    <w:rsid w:val="00995C9C"/>
    <w:rsid w:val="009A5F45"/>
    <w:rsid w:val="009B3B19"/>
    <w:rsid w:val="009B702C"/>
    <w:rsid w:val="00A043DF"/>
    <w:rsid w:val="00A2394C"/>
    <w:rsid w:val="00A248BD"/>
    <w:rsid w:val="00A254B5"/>
    <w:rsid w:val="00A35778"/>
    <w:rsid w:val="00A35D61"/>
    <w:rsid w:val="00A40198"/>
    <w:rsid w:val="00A46871"/>
    <w:rsid w:val="00A55BE7"/>
    <w:rsid w:val="00A60D96"/>
    <w:rsid w:val="00A92528"/>
    <w:rsid w:val="00AC6303"/>
    <w:rsid w:val="00AD48C3"/>
    <w:rsid w:val="00AD7EA1"/>
    <w:rsid w:val="00AE0311"/>
    <w:rsid w:val="00AE6F9F"/>
    <w:rsid w:val="00AE7FF1"/>
    <w:rsid w:val="00AF05D4"/>
    <w:rsid w:val="00AF3194"/>
    <w:rsid w:val="00B16624"/>
    <w:rsid w:val="00B25244"/>
    <w:rsid w:val="00B311E9"/>
    <w:rsid w:val="00B40E11"/>
    <w:rsid w:val="00B4100C"/>
    <w:rsid w:val="00B61046"/>
    <w:rsid w:val="00B676AE"/>
    <w:rsid w:val="00B80920"/>
    <w:rsid w:val="00B962DE"/>
    <w:rsid w:val="00BA6AAC"/>
    <w:rsid w:val="00BA7C15"/>
    <w:rsid w:val="00BB613D"/>
    <w:rsid w:val="00BB634C"/>
    <w:rsid w:val="00BB7551"/>
    <w:rsid w:val="00BC2CD6"/>
    <w:rsid w:val="00BC3FB7"/>
    <w:rsid w:val="00BC79B0"/>
    <w:rsid w:val="00C02AEF"/>
    <w:rsid w:val="00C12113"/>
    <w:rsid w:val="00C2204C"/>
    <w:rsid w:val="00C25BF2"/>
    <w:rsid w:val="00C26321"/>
    <w:rsid w:val="00C31D5D"/>
    <w:rsid w:val="00C34773"/>
    <w:rsid w:val="00C4676F"/>
    <w:rsid w:val="00C559AE"/>
    <w:rsid w:val="00C5673F"/>
    <w:rsid w:val="00C6172C"/>
    <w:rsid w:val="00C63CD0"/>
    <w:rsid w:val="00C65561"/>
    <w:rsid w:val="00C90512"/>
    <w:rsid w:val="00CA1631"/>
    <w:rsid w:val="00CB68A3"/>
    <w:rsid w:val="00CD4ACD"/>
    <w:rsid w:val="00CE16CA"/>
    <w:rsid w:val="00CF5869"/>
    <w:rsid w:val="00CF6E8F"/>
    <w:rsid w:val="00D02941"/>
    <w:rsid w:val="00D24C35"/>
    <w:rsid w:val="00D257A8"/>
    <w:rsid w:val="00D26FB3"/>
    <w:rsid w:val="00D43964"/>
    <w:rsid w:val="00D516B2"/>
    <w:rsid w:val="00DA6A5A"/>
    <w:rsid w:val="00DC6A2D"/>
    <w:rsid w:val="00DD04A3"/>
    <w:rsid w:val="00E0471E"/>
    <w:rsid w:val="00E0576E"/>
    <w:rsid w:val="00E32D88"/>
    <w:rsid w:val="00E65690"/>
    <w:rsid w:val="00E7115C"/>
    <w:rsid w:val="00E92565"/>
    <w:rsid w:val="00EA183D"/>
    <w:rsid w:val="00EB04D0"/>
    <w:rsid w:val="00EB1F7D"/>
    <w:rsid w:val="00EB3D6F"/>
    <w:rsid w:val="00EC1609"/>
    <w:rsid w:val="00ED12D1"/>
    <w:rsid w:val="00ED267B"/>
    <w:rsid w:val="00EE3DEA"/>
    <w:rsid w:val="00EE65CE"/>
    <w:rsid w:val="00EE77CE"/>
    <w:rsid w:val="00F007E6"/>
    <w:rsid w:val="00F14A36"/>
    <w:rsid w:val="00F32CAB"/>
    <w:rsid w:val="00F45DA1"/>
    <w:rsid w:val="00F55FEB"/>
    <w:rsid w:val="00F75D4F"/>
    <w:rsid w:val="00F90BB7"/>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503141"/>
    <w:rPr>
      <w:sz w:val="24"/>
      <w:szCs w:val="24"/>
      <w:lang w:val="en-US" w:eastAsia="en-US"/>
    </w:rPr>
  </w:style>
  <w:style w:type="character" w:customStyle="1" w:styleId="GalveneRakstz">
    <w:name w:val="Galvene Rakstz."/>
    <w:link w:val="Header"/>
    <w:uiPriority w:val="99"/>
    <w:rsid w:val="001B70D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2994</Words>
  <Characters>1707</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19</cp:revision>
  <cp:lastPrinted>2008-02-21T11:46:00Z</cp:lastPrinted>
  <dcterms:created xsi:type="dcterms:W3CDTF">2024-10-16T05:26:00Z</dcterms:created>
  <dcterms:modified xsi:type="dcterms:W3CDTF">2026-05-21T08:04:00Z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