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593495"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5pt;height:62pt;visibility:visible">
            <v:imagedata r:id="rId5" o:title="Rigas_gerb_liels"/>
          </v:shape>
        </w:pict>
      </w:r>
    </w:p>
    <w:p w:rsidR="001A51A6" w:rsidRPr="00593495" w:rsidP="001A51A6" w14:paraId="7187C679" w14:textId="77777777">
      <w:pPr>
        <w:spacing w:after="120"/>
        <w:jc w:val="center"/>
        <w:rPr>
          <w:noProof/>
          <w:sz w:val="27"/>
          <w:szCs w:val="27"/>
          <w:lang w:val="lv-LV" w:eastAsia="lv-LV"/>
        </w:rPr>
      </w:pPr>
      <w:r w:rsidRPr="00593495">
        <w:rPr>
          <w:noProof/>
          <w:sz w:val="27"/>
          <w:szCs w:val="27"/>
          <w:lang w:val="lv-LV" w:eastAsia="lv-LV"/>
        </w:rPr>
        <w:t>RĪGAS DOME</w:t>
      </w:r>
    </w:p>
    <w:p w:rsidR="001A51A6" w:rsidRPr="00CF6E8F" w:rsidP="001A51A6" w14:paraId="00D5FACF" w14:textId="77777777">
      <w:pPr>
        <w:tabs>
          <w:tab w:val="left" w:pos="3960"/>
        </w:tabs>
        <w:jc w:val="center"/>
        <w:rPr>
          <w:noProof/>
          <w:sz w:val="22"/>
          <w:szCs w:val="22"/>
          <w:lang w:val="lv-LV"/>
        </w:rPr>
      </w:pPr>
      <w:r w:rsidRPr="00CF6E8F">
        <w:rPr>
          <w:noProof/>
          <w:sz w:val="22"/>
          <w:szCs w:val="22"/>
          <w:lang w:val="lv-LV"/>
        </w:rPr>
        <w:t>Rātslaukums 1, Rīga, LV-1</w:t>
      </w:r>
      <w:r w:rsidR="00213B97">
        <w:rPr>
          <w:noProof/>
          <w:sz w:val="22"/>
          <w:szCs w:val="22"/>
          <w:lang w:val="lv-LV"/>
        </w:rPr>
        <w:t>050</w:t>
      </w:r>
      <w:r w:rsidRPr="00CF6E8F">
        <w:rPr>
          <w:noProof/>
          <w:sz w:val="22"/>
          <w:szCs w:val="22"/>
          <w:lang w:val="lv-LV"/>
        </w:rPr>
        <w:t>, tālrunis 67012222, e-pasts: riga@riga.lv</w:t>
      </w:r>
    </w:p>
    <w:p w:rsidR="001A51A6" w:rsidRPr="00546643" w:rsidP="001A51A6" w14:paraId="2C038B93" w14:textId="77777777">
      <w:pPr>
        <w:jc w:val="center"/>
        <w:rPr>
          <w:bCs/>
          <w:noProof/>
          <w:sz w:val="16"/>
          <w:szCs w:val="16"/>
          <w:lang w:val="lv-LV" w:eastAsia="lv-LV"/>
        </w:rPr>
      </w:pPr>
    </w:p>
    <w:p w:rsidR="001A51A6" w:rsidRPr="00593495" w:rsidP="001A51A6" w14:paraId="1F0E5EF9" w14:textId="77777777">
      <w:pPr>
        <w:jc w:val="center"/>
        <w:rPr>
          <w:bCs/>
          <w:noProof/>
          <w:sz w:val="34"/>
          <w:szCs w:val="34"/>
          <w:lang w:val="lv-LV" w:eastAsia="lv-LV"/>
        </w:rPr>
      </w:pPr>
      <w:r w:rsidRPr="00593495">
        <w:rPr>
          <w:bCs/>
          <w:noProof/>
          <w:sz w:val="34"/>
          <w:szCs w:val="34"/>
          <w:lang w:val="lv-LV" w:eastAsia="lv-LV"/>
        </w:rPr>
        <w:t>LĒMUMS</w:t>
      </w:r>
    </w:p>
    <w:p w:rsidR="001A51A6" w:rsidRPr="009332CC" w:rsidP="00DA6A5A" w14:paraId="055E29E6" w14:textId="77777777">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087A1790" w14:textId="77777777">
            <w:pPr>
              <w:rPr>
                <w:noProof/>
                <w:sz w:val="26"/>
                <w:szCs w:val="26"/>
                <w:lang w:val="lv-LV"/>
              </w:rPr>
            </w:pPr>
            <w:r w:rsidRPr="009332CC">
              <w:rPr>
                <w:noProof/>
                <w:sz w:val="26"/>
                <w:szCs w:val="26"/>
                <w:lang w:val="lv-LV"/>
              </w:rPr>
              <w:t>08.07.2026.</w:t>
            </w:r>
          </w:p>
        </w:tc>
        <w:tc>
          <w:tcPr>
            <w:tcW w:w="5387" w:type="dxa"/>
            <w:tcBorders>
              <w:top w:val="nil"/>
              <w:left w:val="nil"/>
              <w:bottom w:val="nil"/>
              <w:right w:val="nil"/>
            </w:tcBorders>
          </w:tcPr>
          <w:p w:rsidR="009206E6" w:rsidRPr="009332CC" w:rsidP="0090625D" w14:paraId="4EE6B795" w14:textId="77777777">
            <w:pPr>
              <w:ind w:right="69"/>
              <w:jc w:val="right"/>
              <w:rPr>
                <w:noProof/>
                <w:sz w:val="26"/>
                <w:szCs w:val="26"/>
                <w:lang w:val="lv-LV"/>
              </w:rPr>
            </w:pPr>
            <w:r>
              <w:rPr>
                <w:noProof/>
                <w:sz w:val="26"/>
                <w:szCs w:val="26"/>
                <w:lang w:val="lv-LV"/>
              </w:rPr>
              <w:t>N</w:t>
            </w:r>
            <w:r w:rsidR="00F55FEB">
              <w:rPr>
                <w:noProof/>
                <w:sz w:val="26"/>
                <w:szCs w:val="26"/>
                <w:lang w:val="lv-LV"/>
              </w:rPr>
              <w:t>r</w:t>
            </w:r>
            <w:r>
              <w:rPr>
                <w:noProof/>
                <w:sz w:val="26"/>
                <w:szCs w:val="26"/>
                <w:lang w:val="lv-LV"/>
              </w:rPr>
              <w:t xml:space="preserve">. </w:t>
            </w:r>
            <w:r w:rsidRPr="009332CC">
              <w:rPr>
                <w:noProof/>
                <w:sz w:val="26"/>
                <w:szCs w:val="26"/>
                <w:lang w:val="lv-LV"/>
              </w:rPr>
              <w:t>RD-26-898-lē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9332CC" w:rsidP="001A51A6" w14:paraId="7F234818" w14:textId="77777777">
            <w:pPr>
              <w:rPr>
                <w:noProof/>
                <w:sz w:val="26"/>
                <w:szCs w:val="26"/>
                <w:lang w:val="lv-LV"/>
              </w:rPr>
            </w:pPr>
          </w:p>
        </w:tc>
        <w:tc>
          <w:tcPr>
            <w:tcW w:w="5387" w:type="dxa"/>
            <w:tcBorders>
              <w:top w:val="nil"/>
              <w:left w:val="nil"/>
              <w:bottom w:val="nil"/>
              <w:right w:val="nil"/>
            </w:tcBorders>
          </w:tcPr>
          <w:p w:rsidR="009206E6" w:rsidRPr="009332CC" w:rsidP="0090625D" w14:paraId="0791B9E2" w14:textId="6C871648">
            <w:pPr>
              <w:ind w:right="69"/>
              <w:jc w:val="right"/>
              <w:rPr>
                <w:noProof/>
                <w:sz w:val="26"/>
                <w:szCs w:val="26"/>
                <w:lang w:val="lv-LV"/>
              </w:rPr>
            </w:pPr>
            <w:r w:rsidRPr="009332CC">
              <w:rPr>
                <w:noProof/>
                <w:sz w:val="26"/>
                <w:szCs w:val="26"/>
                <w:lang w:val="lv-LV"/>
              </w:rPr>
              <w:t>(prot. Nr.</w:t>
            </w:r>
            <w:r w:rsidR="00022182">
              <w:rPr>
                <w:noProof/>
                <w:sz w:val="26"/>
                <w:szCs w:val="26"/>
                <w:lang w:val="lv-LV"/>
              </w:rPr>
              <w:t xml:space="preserve"> </w:t>
            </w:r>
            <w:r w:rsidRPr="009332CC">
              <w:rPr>
                <w:noProof/>
                <w:sz w:val="26"/>
                <w:szCs w:val="26"/>
                <w:lang w:val="lv-LV"/>
              </w:rPr>
              <w:t xml:space="preserve">26, </w:t>
            </w:r>
            <w:r>
              <w:rPr>
                <w:noProof/>
                <w:sz w:val="26"/>
                <w:szCs w:val="26"/>
                <w:lang w:val="lv-LV"/>
              </w:rPr>
              <w:t xml:space="preserve">49. </w:t>
            </w:r>
            <w:r w:rsidRPr="009332CC">
              <w:rPr>
                <w:noProof/>
                <w:sz w:val="26"/>
                <w:szCs w:val="26"/>
                <w:lang w:val="lv-LV"/>
              </w:rPr>
              <w:t>§)</w:t>
            </w:r>
          </w:p>
        </w:tc>
      </w:tr>
    </w:tbl>
    <w:p w:rsidR="001A51A6" w:rsidP="009C2595" w14:paraId="70EF4051" w14:textId="77777777">
      <w:pPr>
        <w:jc w:val="center"/>
        <w:rPr>
          <w:bCs/>
          <w:noProof/>
          <w:sz w:val="26"/>
          <w:szCs w:val="26"/>
          <w:lang w:val="lv-LV" w:eastAsia="lv-LV"/>
        </w:rPr>
      </w:pPr>
    </w:p>
    <w:p w:rsidR="009C2595" w:rsidRPr="009206E6" w:rsidP="005312F2" w14:paraId="54B34509" w14:textId="77777777">
      <w:pPr>
        <w:jc w:val="center"/>
        <w:rPr>
          <w:bCs/>
          <w:noProof/>
          <w:sz w:val="26"/>
          <w:szCs w:val="26"/>
          <w:lang w:val="lv-LV" w:eastAsia="lv-LV"/>
        </w:rPr>
      </w:pPr>
    </w:p>
    <w:p w:rsidR="001A51A6" w:rsidRPr="009206E6" w:rsidP="005312F2" w14:paraId="2583570B" w14:textId="5D64FFCF">
      <w:pPr>
        <w:jc w:val="center"/>
        <w:rPr>
          <w:b/>
          <w:noProof/>
          <w:sz w:val="26"/>
          <w:szCs w:val="26"/>
          <w:lang w:val="lv-LV" w:eastAsia="lv-LV"/>
        </w:rPr>
      </w:pPr>
      <w:r w:rsidRPr="009206E6">
        <w:rPr>
          <w:b/>
          <w:noProof/>
          <w:sz w:val="26"/>
          <w:szCs w:val="26"/>
          <w:lang w:val="lv-LV" w:eastAsia="lv-LV"/>
        </w:rPr>
        <w:t xml:space="preserve">Par zemes vienības Klijānu ielā 7 (kadastra apzīmējums 01000260008) lokālplānojuma izstrādes </w:t>
      </w:r>
      <w:r w:rsidRPr="009206E6">
        <w:rPr>
          <w:b/>
          <w:noProof/>
          <w:sz w:val="26"/>
          <w:szCs w:val="26"/>
          <w:lang w:val="lv-LV" w:eastAsia="lv-LV"/>
        </w:rPr>
        <w:t>uzsākšanu</w:t>
      </w:r>
    </w:p>
    <w:p w:rsidR="0050521A" w:rsidP="009C2595" w14:paraId="3AAEFEF6" w14:textId="77777777">
      <w:pPr>
        <w:ind w:firstLine="720"/>
        <w:jc w:val="both"/>
        <w:rPr>
          <w:noProof/>
          <w:sz w:val="26"/>
          <w:szCs w:val="26"/>
          <w:lang w:val="lv-LV"/>
        </w:rPr>
      </w:pPr>
    </w:p>
    <w:p w:rsidR="009C2595" w:rsidP="009C2595" w14:paraId="4AB84B24" w14:textId="77777777">
      <w:pPr>
        <w:ind w:firstLine="720"/>
        <w:jc w:val="both"/>
        <w:rPr>
          <w:noProof/>
          <w:sz w:val="26"/>
          <w:szCs w:val="26"/>
          <w:lang w:val="lv-LV"/>
        </w:rPr>
      </w:pPr>
    </w:p>
    <w:p w:rsidR="00121F6F" w:rsidP="00121F6F" w14:paraId="6EC964FC" w14:textId="15E4C3F9">
      <w:pPr>
        <w:ind w:firstLine="709"/>
        <w:jc w:val="both"/>
        <w:rPr>
          <w:noProof/>
          <w:sz w:val="26"/>
          <w:szCs w:val="26"/>
          <w:lang w:val="lv-LV"/>
        </w:rPr>
      </w:pPr>
      <w:r w:rsidRPr="4AA8D5D6">
        <w:rPr>
          <w:noProof/>
          <w:sz w:val="26"/>
          <w:szCs w:val="26"/>
          <w:lang w:val="lv-LV"/>
        </w:rPr>
        <w:t xml:space="preserve">Pamatojoties uz Teritorijas attīstības plānošanas likuma 23. panta ceturto daļu un 24. pantu, Ministru kabineta 14.10.2014. noteikumu Nr. 628 “Noteikumi par pašvaldību teritorijas attīstības plānošanas dokumentiem” 33., 34., 75. un 76. punktu, </w:t>
      </w:r>
      <w:r w:rsidRPr="00121F6F">
        <w:rPr>
          <w:noProof/>
          <w:color w:val="000000"/>
          <w:sz w:val="26"/>
          <w:szCs w:val="26"/>
          <w:lang w:val="lv-LV"/>
        </w:rPr>
        <w:t xml:space="preserve">Rīgas domes 07.02.2006. saistošajiem noteikumiem Nr. 38 “Rīgas vēsturiskā centra un tā aizsardzības zonas teritorijas izmantošanas un apbūves noteikumi”, ņemot vērā zemes vienības </w:t>
      </w:r>
      <w:r w:rsidR="009C2595">
        <w:rPr>
          <w:noProof/>
          <w:color w:val="000000"/>
          <w:sz w:val="26"/>
          <w:szCs w:val="26"/>
          <w:lang w:val="lv-LV"/>
        </w:rPr>
        <w:br/>
      </w:r>
      <w:r w:rsidRPr="00121F6F">
        <w:rPr>
          <w:noProof/>
          <w:color w:val="000000"/>
          <w:sz w:val="26"/>
          <w:szCs w:val="26"/>
          <w:lang w:val="lv-LV"/>
        </w:rPr>
        <w:t xml:space="preserve">īpašnieka SIA “Rentio” 31.03.2026. un 24.04.2026. iesniegumus, Rīgas </w:t>
      </w:r>
      <w:r w:rsidRPr="00121F6F">
        <w:rPr>
          <w:noProof/>
          <w:color w:val="000000"/>
          <w:sz w:val="26"/>
          <w:szCs w:val="26"/>
          <w:lang w:val="lv-LV"/>
        </w:rPr>
        <w:t>dome nolemj:</w:t>
      </w:r>
    </w:p>
    <w:p w:rsidR="00121F6F" w:rsidP="00121F6F" w14:paraId="3F340FBB" w14:textId="77777777">
      <w:pPr>
        <w:ind w:firstLine="709"/>
        <w:jc w:val="both"/>
        <w:rPr>
          <w:noProof/>
          <w:sz w:val="26"/>
          <w:szCs w:val="26"/>
          <w:lang w:val="lv-LV"/>
        </w:rPr>
      </w:pPr>
    </w:p>
    <w:p w:rsidR="00121F6F" w:rsidRPr="0097738D" w:rsidP="00121F6F" w14:paraId="4B4C6042" w14:textId="50C519D5">
      <w:pPr>
        <w:pStyle w:val="BodyText2"/>
        <w:spacing w:after="0" w:line="240" w:lineRule="auto"/>
        <w:ind w:firstLine="720"/>
        <w:jc w:val="both"/>
        <w:rPr>
          <w:noProof/>
          <w:sz w:val="26"/>
          <w:szCs w:val="26"/>
          <w:lang w:val="lv-LV"/>
        </w:rPr>
      </w:pPr>
      <w:r>
        <w:rPr>
          <w:noProof/>
          <w:sz w:val="26"/>
          <w:szCs w:val="26"/>
          <w:lang w:val="lv-LV"/>
        </w:rPr>
        <w:t>1</w:t>
      </w:r>
      <w:r w:rsidRPr="00AA24CB">
        <w:rPr>
          <w:noProof/>
          <w:sz w:val="26"/>
          <w:szCs w:val="26"/>
          <w:lang w:val="lv-LV"/>
        </w:rPr>
        <w:t xml:space="preserve">. </w:t>
      </w:r>
      <w:r w:rsidRPr="007279FB">
        <w:rPr>
          <w:noProof/>
          <w:sz w:val="26"/>
          <w:szCs w:val="26"/>
          <w:lang w:val="lv-LV"/>
        </w:rPr>
        <w:t xml:space="preserve">Uzsākt </w:t>
      </w:r>
      <w:r w:rsidRPr="0097738D">
        <w:rPr>
          <w:noProof/>
          <w:sz w:val="26"/>
          <w:szCs w:val="26"/>
          <w:lang w:val="lv-LV"/>
        </w:rPr>
        <w:t xml:space="preserve">zemes vienības </w:t>
      </w:r>
      <w:r w:rsidRPr="004506FD">
        <w:rPr>
          <w:noProof/>
          <w:sz w:val="26"/>
          <w:szCs w:val="26"/>
          <w:lang w:val="lv-LV"/>
        </w:rPr>
        <w:t xml:space="preserve">Klijānu ielā 7 (kadastra apzīmējums 01000260008) </w:t>
      </w:r>
      <w:r w:rsidRPr="0097738D">
        <w:rPr>
          <w:noProof/>
          <w:sz w:val="26"/>
          <w:szCs w:val="26"/>
          <w:lang w:val="lv-LV"/>
        </w:rPr>
        <w:t xml:space="preserve">lokālplānojuma </w:t>
      </w:r>
      <w:r w:rsidRPr="007279FB">
        <w:rPr>
          <w:noProof/>
          <w:sz w:val="26"/>
          <w:szCs w:val="26"/>
          <w:lang w:val="lv-LV"/>
        </w:rPr>
        <w:t>(turpmāk – lokālplānojums</w:t>
      </w:r>
      <w:r>
        <w:rPr>
          <w:noProof/>
          <w:sz w:val="26"/>
          <w:szCs w:val="26"/>
          <w:lang w:val="lv-LV"/>
        </w:rPr>
        <w:t>)</w:t>
      </w:r>
      <w:r w:rsidRPr="00B51943">
        <w:rPr>
          <w:noProof/>
          <w:sz w:val="26"/>
          <w:szCs w:val="26"/>
          <w:lang w:val="lv-LV"/>
        </w:rPr>
        <w:t xml:space="preserve"> </w:t>
      </w:r>
      <w:r w:rsidRPr="007279FB">
        <w:rPr>
          <w:noProof/>
          <w:sz w:val="26"/>
          <w:szCs w:val="26"/>
          <w:lang w:val="lv-LV"/>
        </w:rPr>
        <w:t xml:space="preserve">izstrādi, </w:t>
      </w:r>
      <w:r>
        <w:rPr>
          <w:noProof/>
          <w:sz w:val="26"/>
          <w:szCs w:val="26"/>
          <w:lang w:val="lv-LV"/>
        </w:rPr>
        <w:t>groz</w:t>
      </w:r>
      <w:r w:rsidR="00EA0873">
        <w:rPr>
          <w:noProof/>
          <w:sz w:val="26"/>
          <w:szCs w:val="26"/>
          <w:lang w:val="lv-LV"/>
        </w:rPr>
        <w:t>ot</w:t>
      </w:r>
      <w:r w:rsidRPr="007279FB">
        <w:rPr>
          <w:noProof/>
          <w:sz w:val="26"/>
          <w:szCs w:val="26"/>
          <w:lang w:val="lv-LV"/>
        </w:rPr>
        <w:t xml:space="preserve"> </w:t>
      </w:r>
      <w:r w:rsidRPr="00C339FD">
        <w:rPr>
          <w:noProof/>
          <w:sz w:val="26"/>
          <w:szCs w:val="26"/>
          <w:lang w:val="lv-LV"/>
        </w:rPr>
        <w:t>Rīgas vēsturiskā centra un tā aizsardzības zonas</w:t>
      </w:r>
      <w:r w:rsidRPr="007279FB">
        <w:rPr>
          <w:noProof/>
          <w:sz w:val="26"/>
          <w:szCs w:val="26"/>
          <w:lang w:val="lv-LV"/>
        </w:rPr>
        <w:t xml:space="preserve"> teritorijas plānojum</w:t>
      </w:r>
      <w:r>
        <w:rPr>
          <w:noProof/>
          <w:sz w:val="26"/>
          <w:szCs w:val="26"/>
          <w:lang w:val="lv-LV"/>
        </w:rPr>
        <w:t>u</w:t>
      </w:r>
      <w:r w:rsidR="00EA0873">
        <w:rPr>
          <w:noProof/>
          <w:sz w:val="26"/>
          <w:szCs w:val="26"/>
          <w:lang w:val="lv-LV"/>
        </w:rPr>
        <w:t>, lai</w:t>
      </w:r>
      <w:r>
        <w:rPr>
          <w:noProof/>
          <w:sz w:val="26"/>
          <w:szCs w:val="26"/>
          <w:lang w:val="lv-LV"/>
        </w:rPr>
        <w:t xml:space="preserve"> nodrošinātu priekšnoteikumus </w:t>
      </w:r>
      <w:r w:rsidRPr="0078465D">
        <w:rPr>
          <w:noProof/>
          <w:sz w:val="26"/>
          <w:szCs w:val="26"/>
          <w:lang w:val="lv-LV"/>
        </w:rPr>
        <w:t>ilgt</w:t>
      </w:r>
      <w:r w:rsidRPr="0078465D">
        <w:rPr>
          <w:noProof/>
          <w:sz w:val="26"/>
          <w:szCs w:val="26"/>
          <w:lang w:val="lv-LV"/>
        </w:rPr>
        <w:t>spējīg</w:t>
      </w:r>
      <w:r>
        <w:rPr>
          <w:noProof/>
          <w:sz w:val="26"/>
          <w:szCs w:val="26"/>
          <w:lang w:val="lv-LV"/>
        </w:rPr>
        <w:t>ai</w:t>
      </w:r>
      <w:r w:rsidRPr="0078465D">
        <w:rPr>
          <w:noProof/>
          <w:sz w:val="26"/>
          <w:szCs w:val="26"/>
          <w:lang w:val="lv-LV"/>
        </w:rPr>
        <w:t xml:space="preserve"> attīstīb</w:t>
      </w:r>
      <w:r>
        <w:rPr>
          <w:noProof/>
          <w:sz w:val="26"/>
          <w:szCs w:val="26"/>
          <w:lang w:val="lv-LV"/>
        </w:rPr>
        <w:t>ai</w:t>
      </w:r>
      <w:r w:rsidRPr="0078465D">
        <w:rPr>
          <w:noProof/>
          <w:sz w:val="26"/>
          <w:szCs w:val="26"/>
          <w:lang w:val="lv-LV"/>
        </w:rPr>
        <w:t xml:space="preserve"> atbilstoši mūsdienu pilsētvides prasībām</w:t>
      </w:r>
      <w:r>
        <w:rPr>
          <w:noProof/>
          <w:sz w:val="26"/>
          <w:szCs w:val="26"/>
          <w:lang w:val="lv-LV"/>
        </w:rPr>
        <w:t xml:space="preserve"> un </w:t>
      </w:r>
      <w:r w:rsidRPr="0078465D">
        <w:rPr>
          <w:noProof/>
          <w:sz w:val="26"/>
          <w:szCs w:val="26"/>
          <w:lang w:val="lv-LV"/>
        </w:rPr>
        <w:t>noteiktu jauktas apbūves funkciju, paredzot iespēju attīstīt daudzdzīvokļu dzīvojamo apbūvi un citas ar šo izmantošanu saistītas funkcijas</w:t>
      </w:r>
      <w:r>
        <w:rPr>
          <w:noProof/>
          <w:sz w:val="26"/>
          <w:szCs w:val="26"/>
          <w:lang w:val="lv-LV"/>
        </w:rPr>
        <w:t xml:space="preserve">. </w:t>
      </w:r>
      <w:r w:rsidRPr="0097738D">
        <w:rPr>
          <w:noProof/>
          <w:sz w:val="26"/>
          <w:szCs w:val="26"/>
          <w:lang w:val="lv-LV"/>
        </w:rPr>
        <w:t>Lokālplānojuma ierosinātājs – SIA</w:t>
      </w:r>
      <w:r w:rsidR="00A11CFE">
        <w:rPr>
          <w:noProof/>
          <w:sz w:val="26"/>
          <w:szCs w:val="26"/>
          <w:lang w:val="lv-LV"/>
        </w:rPr>
        <w:t xml:space="preserve"> </w:t>
      </w:r>
      <w:r w:rsidRPr="0097738D">
        <w:rPr>
          <w:noProof/>
          <w:sz w:val="26"/>
          <w:szCs w:val="26"/>
          <w:lang w:val="lv-LV"/>
        </w:rPr>
        <w:t>“</w:t>
      </w:r>
      <w:r w:rsidRPr="00121F6F">
        <w:rPr>
          <w:noProof/>
          <w:color w:val="000000"/>
          <w:sz w:val="26"/>
          <w:szCs w:val="26"/>
          <w:lang w:val="lv-LV"/>
        </w:rPr>
        <w:t>Rentio</w:t>
      </w:r>
      <w:r w:rsidRPr="0097738D">
        <w:rPr>
          <w:noProof/>
          <w:sz w:val="26"/>
          <w:szCs w:val="26"/>
          <w:lang w:val="lv-LV"/>
        </w:rPr>
        <w:t xml:space="preserve">”. </w:t>
      </w:r>
    </w:p>
    <w:p w:rsidR="00121F6F" w:rsidRPr="00AA24CB" w:rsidP="00121F6F" w14:paraId="4C15B053" w14:textId="77777777">
      <w:pPr>
        <w:ind w:firstLine="720"/>
        <w:jc w:val="both"/>
        <w:rPr>
          <w:noProof/>
          <w:sz w:val="26"/>
          <w:szCs w:val="26"/>
          <w:lang w:val="lv-LV"/>
        </w:rPr>
      </w:pPr>
    </w:p>
    <w:p w:rsidR="00121F6F" w:rsidP="00121F6F" w14:paraId="771A2CA7" w14:textId="77777777">
      <w:pPr>
        <w:pStyle w:val="BodyText2"/>
        <w:spacing w:after="0" w:line="240" w:lineRule="auto"/>
        <w:ind w:firstLine="720"/>
        <w:jc w:val="both"/>
        <w:rPr>
          <w:noProof/>
          <w:sz w:val="26"/>
          <w:szCs w:val="26"/>
          <w:lang w:val="lv-LV"/>
        </w:rPr>
      </w:pPr>
      <w:r w:rsidRPr="00AA24CB">
        <w:rPr>
          <w:noProof/>
          <w:sz w:val="26"/>
          <w:szCs w:val="26"/>
          <w:lang w:val="lv-LV"/>
        </w:rPr>
        <w:t xml:space="preserve">2. Apstiprināt par lokālplānojuma izstrādes vadītāju Rīgas </w:t>
      </w:r>
      <w:r>
        <w:rPr>
          <w:noProof/>
          <w:sz w:val="26"/>
          <w:szCs w:val="26"/>
          <w:lang w:val="lv-LV"/>
        </w:rPr>
        <w:t>valstspilsētas pašvaldības</w:t>
      </w:r>
      <w:r w:rsidRPr="00AA24CB">
        <w:rPr>
          <w:noProof/>
          <w:sz w:val="26"/>
          <w:szCs w:val="26"/>
          <w:lang w:val="lv-LV"/>
        </w:rPr>
        <w:t xml:space="preserve"> Pilsētas attīstības departamenta Pilsētvides attīstības pārvaldes vadītāju.</w:t>
      </w:r>
    </w:p>
    <w:p w:rsidR="00121F6F" w:rsidP="00121F6F" w14:paraId="422FEDF7" w14:textId="77777777">
      <w:pPr>
        <w:pStyle w:val="BodyText2"/>
        <w:spacing w:after="0" w:line="240" w:lineRule="auto"/>
        <w:ind w:firstLine="720"/>
        <w:jc w:val="both"/>
        <w:rPr>
          <w:noProof/>
          <w:sz w:val="26"/>
          <w:szCs w:val="26"/>
          <w:lang w:val="lv-LV"/>
        </w:rPr>
      </w:pPr>
    </w:p>
    <w:p w:rsidR="00121F6F" w:rsidP="00121F6F" w14:paraId="43C8FAC4" w14:textId="77777777">
      <w:pPr>
        <w:pStyle w:val="BodyText2"/>
        <w:spacing w:after="0" w:line="240" w:lineRule="auto"/>
        <w:ind w:firstLine="720"/>
        <w:jc w:val="both"/>
        <w:rPr>
          <w:noProof/>
          <w:sz w:val="26"/>
          <w:szCs w:val="26"/>
          <w:lang w:val="lv-LV"/>
        </w:rPr>
      </w:pPr>
      <w:r w:rsidRPr="00AA24CB">
        <w:rPr>
          <w:noProof/>
          <w:sz w:val="26"/>
          <w:szCs w:val="26"/>
          <w:lang w:val="lv-LV"/>
        </w:rPr>
        <w:t>3. Apstiprināt lokālplānojuma darba uzdevumu.</w:t>
      </w:r>
    </w:p>
    <w:p w:rsidR="00121F6F" w:rsidRPr="00AA24CB" w:rsidP="00121F6F" w14:paraId="10490979" w14:textId="77777777">
      <w:pPr>
        <w:pStyle w:val="BodyText2"/>
        <w:spacing w:after="0" w:line="240" w:lineRule="auto"/>
        <w:ind w:firstLine="720"/>
        <w:jc w:val="both"/>
        <w:rPr>
          <w:noProof/>
          <w:sz w:val="26"/>
          <w:szCs w:val="26"/>
          <w:lang w:val="lv-LV"/>
        </w:rPr>
      </w:pPr>
    </w:p>
    <w:p w:rsidR="00121F6F" w:rsidRPr="00AA24CB" w:rsidP="00121F6F" w14:paraId="5CFD1962" w14:textId="7E1F1259">
      <w:pPr>
        <w:pStyle w:val="BodyText2"/>
        <w:spacing w:after="0" w:line="240" w:lineRule="auto"/>
        <w:ind w:firstLine="720"/>
        <w:jc w:val="both"/>
        <w:rPr>
          <w:noProof/>
          <w:sz w:val="26"/>
          <w:szCs w:val="26"/>
          <w:lang w:val="lv-LV"/>
        </w:rPr>
      </w:pPr>
      <w:r w:rsidRPr="00AA24CB">
        <w:rPr>
          <w:noProof/>
          <w:sz w:val="26"/>
          <w:szCs w:val="26"/>
          <w:lang w:val="lv-LV"/>
        </w:rPr>
        <w:t xml:space="preserve">4. </w:t>
      </w:r>
      <w:r w:rsidRPr="000D203F" w:rsidR="000D203F">
        <w:rPr>
          <w:noProof/>
          <w:sz w:val="26"/>
          <w:szCs w:val="26"/>
          <w:lang w:val="lv-LV"/>
        </w:rPr>
        <w:t xml:space="preserve">Apstiprināt līguma projektu par lokālplānojuma izstrādi un </w:t>
      </w:r>
      <w:r w:rsidR="00441EAB">
        <w:rPr>
          <w:noProof/>
          <w:sz w:val="26"/>
          <w:szCs w:val="26"/>
          <w:lang w:val="lv-LV"/>
        </w:rPr>
        <w:t>p</w:t>
      </w:r>
      <w:r w:rsidRPr="00AA24CB">
        <w:rPr>
          <w:noProof/>
          <w:sz w:val="26"/>
          <w:szCs w:val="26"/>
          <w:lang w:val="lv-LV"/>
        </w:rPr>
        <w:t xml:space="preserve">ilnvarot Rīgas </w:t>
      </w:r>
      <w:r>
        <w:rPr>
          <w:noProof/>
          <w:sz w:val="26"/>
          <w:szCs w:val="26"/>
          <w:lang w:val="lv-LV"/>
        </w:rPr>
        <w:t>valstspilsētas pašvaldības</w:t>
      </w:r>
      <w:r w:rsidRPr="00AA24CB">
        <w:rPr>
          <w:noProof/>
          <w:sz w:val="26"/>
          <w:szCs w:val="26"/>
          <w:lang w:val="lv-LV"/>
        </w:rPr>
        <w:t xml:space="preserve"> Pilsētas attīstības departamenta direktoru slēgt līgumu ar </w:t>
      </w:r>
      <w:r>
        <w:rPr>
          <w:noProof/>
          <w:sz w:val="26"/>
          <w:szCs w:val="26"/>
          <w:lang w:val="lv-LV"/>
        </w:rPr>
        <w:t xml:space="preserve">lokālplānojuma </w:t>
      </w:r>
      <w:r>
        <w:rPr>
          <w:bCs/>
          <w:noProof/>
          <w:sz w:val="26"/>
          <w:szCs w:val="26"/>
          <w:lang w:val="lv-LV" w:eastAsia="lv-LV"/>
        </w:rPr>
        <w:t xml:space="preserve">ierosinātāju </w:t>
      </w:r>
      <w:r>
        <w:rPr>
          <w:noProof/>
          <w:sz w:val="26"/>
          <w:szCs w:val="26"/>
          <w:lang w:val="lv-LV"/>
        </w:rPr>
        <w:t>un</w:t>
      </w:r>
      <w:r w:rsidRPr="00AA24CB">
        <w:rPr>
          <w:noProof/>
          <w:sz w:val="26"/>
          <w:szCs w:val="26"/>
          <w:lang w:val="lv-LV"/>
        </w:rPr>
        <w:t xml:space="preserve"> lokālplānojuma izstrā</w:t>
      </w:r>
      <w:r>
        <w:rPr>
          <w:noProof/>
          <w:sz w:val="26"/>
          <w:szCs w:val="26"/>
          <w:lang w:val="lv-LV"/>
        </w:rPr>
        <w:t>dātāju</w:t>
      </w:r>
      <w:r w:rsidRPr="00AA24CB">
        <w:rPr>
          <w:noProof/>
          <w:sz w:val="26"/>
          <w:szCs w:val="26"/>
          <w:lang w:val="lv-LV"/>
        </w:rPr>
        <w:t xml:space="preserve"> saskaņā ar </w:t>
      </w:r>
      <w:r w:rsidR="000D203F">
        <w:rPr>
          <w:noProof/>
          <w:sz w:val="26"/>
          <w:szCs w:val="26"/>
          <w:lang w:val="lv-LV"/>
        </w:rPr>
        <w:t>apstiprināto</w:t>
      </w:r>
      <w:r w:rsidRPr="00AA24CB">
        <w:rPr>
          <w:noProof/>
          <w:sz w:val="26"/>
          <w:szCs w:val="26"/>
          <w:lang w:val="lv-LV"/>
        </w:rPr>
        <w:t xml:space="preserve"> līguma projektu.</w:t>
      </w:r>
    </w:p>
    <w:p w:rsidR="00121F6F" w:rsidP="00121F6F" w14:paraId="74C3A7CE" w14:textId="77777777">
      <w:pPr>
        <w:pStyle w:val="BodyText2"/>
        <w:spacing w:after="0" w:line="240" w:lineRule="auto"/>
        <w:ind w:firstLine="720"/>
        <w:jc w:val="both"/>
        <w:rPr>
          <w:noProof/>
          <w:sz w:val="26"/>
          <w:szCs w:val="26"/>
          <w:lang w:val="lv-LV"/>
        </w:rPr>
      </w:pPr>
    </w:p>
    <w:p w:rsidR="000D77BE" w:rsidP="00121F6F" w14:paraId="1B188592" w14:textId="77777777">
      <w:pPr>
        <w:pStyle w:val="BodyText2"/>
        <w:spacing w:after="0" w:line="240" w:lineRule="auto"/>
        <w:ind w:firstLine="720"/>
        <w:jc w:val="both"/>
        <w:rPr>
          <w:noProof/>
          <w:sz w:val="26"/>
          <w:szCs w:val="26"/>
          <w:lang w:val="lv-LV"/>
        </w:rPr>
      </w:pPr>
    </w:p>
    <w:p w:rsidR="00FF6B58" w:rsidP="00121F6F" w14:paraId="4E19606C" w14:textId="77777777">
      <w:pPr>
        <w:pStyle w:val="BodyText2"/>
        <w:spacing w:after="0" w:line="240" w:lineRule="auto"/>
        <w:ind w:firstLine="720"/>
        <w:jc w:val="both"/>
        <w:rPr>
          <w:noProof/>
          <w:sz w:val="26"/>
          <w:szCs w:val="26"/>
          <w:lang w:val="lv-LV"/>
        </w:rPr>
      </w:pPr>
    </w:p>
    <w:p w:rsidR="00FF6B58" w:rsidP="00121F6F" w14:paraId="212DB310" w14:textId="77777777">
      <w:pPr>
        <w:pStyle w:val="BodyText2"/>
        <w:spacing w:after="0" w:line="240" w:lineRule="auto"/>
        <w:ind w:firstLine="720"/>
        <w:jc w:val="both"/>
        <w:rPr>
          <w:noProof/>
          <w:sz w:val="26"/>
          <w:szCs w:val="26"/>
          <w:lang w:val="lv-LV"/>
        </w:rPr>
      </w:pPr>
    </w:p>
    <w:p w:rsidR="000D77BE" w:rsidP="00121F6F" w14:paraId="46E3DB65" w14:textId="77777777">
      <w:pPr>
        <w:pStyle w:val="BodyText2"/>
        <w:spacing w:after="0" w:line="240" w:lineRule="auto"/>
        <w:ind w:firstLine="720"/>
        <w:jc w:val="both"/>
        <w:rPr>
          <w:noProof/>
          <w:sz w:val="26"/>
          <w:szCs w:val="26"/>
          <w:lang w:val="lv-LV"/>
        </w:rPr>
      </w:pPr>
    </w:p>
    <w:p w:rsidR="001A51A6" w:rsidRPr="009206E6" w:rsidP="00121F6F" w14:paraId="66780585" w14:textId="57FDC711">
      <w:pPr>
        <w:ind w:firstLine="720"/>
        <w:jc w:val="both"/>
        <w:rPr>
          <w:noProof/>
          <w:sz w:val="26"/>
          <w:szCs w:val="26"/>
          <w:lang w:val="lv-LV"/>
        </w:rPr>
      </w:pPr>
      <w:r w:rsidRPr="00AA24CB">
        <w:rPr>
          <w:noProof/>
          <w:sz w:val="26"/>
          <w:szCs w:val="26"/>
          <w:lang w:val="lv-LV"/>
        </w:rPr>
        <w:t xml:space="preserve">5. Rīgas </w:t>
      </w:r>
      <w:r>
        <w:rPr>
          <w:noProof/>
          <w:sz w:val="26"/>
          <w:szCs w:val="26"/>
          <w:lang w:val="lv-LV"/>
        </w:rPr>
        <w:t>valstspilsētas pašvaldības</w:t>
      </w:r>
      <w:r w:rsidRPr="00AA24CB">
        <w:rPr>
          <w:noProof/>
          <w:sz w:val="26"/>
          <w:szCs w:val="26"/>
          <w:lang w:val="lv-LV"/>
        </w:rPr>
        <w:t xml:space="preserve"> Pilsētas attīstības departaments ir atbildīgs par lēmuma izpildi.</w:t>
      </w:r>
    </w:p>
    <w:p w:rsidR="001A51A6" w:rsidRPr="009206E6" w:rsidP="001A51A6" w14:paraId="51CE2391" w14:textId="77777777">
      <w:pPr>
        <w:ind w:firstLine="720"/>
        <w:jc w:val="both"/>
        <w:rPr>
          <w:noProof/>
          <w:sz w:val="26"/>
          <w:szCs w:val="26"/>
          <w:lang w:val="lv-LV"/>
        </w:rPr>
      </w:pPr>
    </w:p>
    <w:p w:rsidR="001A51A6" w:rsidRPr="009206E6" w:rsidP="001A51A6" w14:paraId="6C374837" w14:textId="77777777">
      <w:pPr>
        <w:ind w:firstLine="720"/>
        <w:jc w:val="both"/>
        <w:rPr>
          <w:noProof/>
          <w:sz w:val="26"/>
          <w:szCs w:val="26"/>
          <w:lang w:val="lv-LV"/>
        </w:rPr>
      </w:pPr>
    </w:p>
    <w:p w:rsidR="001A51A6" w:rsidRPr="009206E6" w:rsidP="001A51A6" w14:paraId="1FDA5E51" w14:textId="77777777">
      <w:pPr>
        <w:ind w:firstLine="720"/>
        <w:jc w:val="both"/>
        <w:rPr>
          <w:noProof/>
          <w:sz w:val="26"/>
          <w:szCs w:val="26"/>
          <w:lang w:val="lv-LV"/>
        </w:rPr>
      </w:pPr>
    </w:p>
    <w:tbl>
      <w:tblPr>
        <w:tblW w:w="4899" w:type="pct"/>
        <w:tblLayout w:type="fixed"/>
        <w:tblLook w:val="04A0"/>
      </w:tblPr>
      <w:tblGrid>
        <w:gridCol w:w="4877"/>
        <w:gridCol w:w="4678"/>
      </w:tblGrid>
      <w:tr w14:paraId="0442E103" w14:textId="77777777" w:rsidTr="00CB6250">
        <w:tblPrEx>
          <w:tblW w:w="4899" w:type="pct"/>
          <w:tblLayout w:type="fixed"/>
          <w:tblLook w:val="04A0"/>
        </w:tblPrEx>
        <w:tc>
          <w:tcPr>
            <w:tcW w:w="4877" w:type="dxa"/>
            <w:shd w:val="clear" w:color="auto" w:fill="auto"/>
            <w:tcMar>
              <w:left w:w="57" w:type="dxa"/>
              <w:right w:w="57" w:type="dxa"/>
            </w:tcMar>
            <w:vAlign w:val="bottom"/>
          </w:tcPr>
          <w:p w:rsidR="001A51A6" w:rsidRPr="009206E6" w:rsidP="002C5E34" w14:paraId="1761187A" w14:textId="77777777">
            <w:pPr>
              <w:jc w:val="both"/>
              <w:rPr>
                <w:noProof/>
                <w:sz w:val="26"/>
                <w:szCs w:val="26"/>
                <w:lang w:val="lv-LV"/>
              </w:rPr>
            </w:pPr>
            <w:r w:rsidRPr="009206E6">
              <w:rPr>
                <w:noProof/>
                <w:sz w:val="26"/>
                <w:szCs w:val="26"/>
                <w:lang w:val="lv-LV"/>
              </w:rPr>
              <w:t>Rīgas domes priekšsēdētājs</w:t>
            </w:r>
          </w:p>
        </w:tc>
        <w:tc>
          <w:tcPr>
            <w:tcW w:w="4678" w:type="dxa"/>
            <w:shd w:val="clear" w:color="auto" w:fill="auto"/>
            <w:tcMar>
              <w:left w:w="57" w:type="dxa"/>
              <w:right w:w="57" w:type="dxa"/>
            </w:tcMar>
            <w:vAlign w:val="bottom"/>
          </w:tcPr>
          <w:p w:rsidR="001A51A6" w:rsidRPr="009206E6" w:rsidP="002C5E34" w14:paraId="02F4CC00" w14:textId="156EAA17">
            <w:pPr>
              <w:jc w:val="right"/>
              <w:rPr>
                <w:noProof/>
                <w:sz w:val="26"/>
                <w:szCs w:val="26"/>
                <w:lang w:val="lv-LV"/>
              </w:rPr>
            </w:pPr>
            <w:r w:rsidRPr="002001A1">
              <w:rPr>
                <w:noProof/>
                <w:sz w:val="26"/>
                <w:szCs w:val="26"/>
                <w:lang w:val="lv-LV"/>
              </w:rPr>
              <w:t>V.</w:t>
            </w:r>
            <w:r>
              <w:rPr>
                <w:noProof/>
                <w:sz w:val="26"/>
                <w:szCs w:val="26"/>
                <w:lang w:val="lv-LV"/>
              </w:rPr>
              <w:t xml:space="preserve"> </w:t>
            </w:r>
            <w:r w:rsidRPr="002001A1">
              <w:rPr>
                <w:noProof/>
                <w:sz w:val="26"/>
                <w:szCs w:val="26"/>
                <w:lang w:val="lv-LV"/>
              </w:rPr>
              <w:t>Kleinbergs</w:t>
            </w:r>
          </w:p>
        </w:tc>
      </w:tr>
    </w:tbl>
    <w:p w:rsidR="00E65690" w:rsidRPr="00241266" w:rsidP="00E65690" w14:paraId="00D59F5C" w14:textId="77777777">
      <w:pPr>
        <w:rPr>
          <w:noProof/>
          <w:sz w:val="26"/>
          <w:szCs w:val="26"/>
          <w:lang w:val="lv-LV"/>
        </w:rPr>
      </w:pPr>
    </w:p>
    <w:p w:rsidR="00241266" w:rsidRPr="00E65690" w:rsidP="00E65690" w14:paraId="1E4F484B" w14:textId="77777777">
      <w:pPr>
        <w:rPr>
          <w:noProof/>
          <w:sz w:val="26"/>
          <w:szCs w:val="26"/>
        </w:rPr>
      </w:pPr>
    </w:p>
    <w:p w:rsidR="001A51A6" w:rsidRPr="00B61046" w:rsidP="001A51A6" w14:paraId="62951DBE" w14:textId="686E453B">
      <w:pPr>
        <w:tabs>
          <w:tab w:val="left" w:pos="2552"/>
          <w:tab w:val="left" w:pos="3119"/>
          <w:tab w:val="left" w:pos="3686"/>
        </w:tabs>
        <w:rPr>
          <w:noProof/>
          <w:sz w:val="26"/>
          <w:szCs w:val="26"/>
          <w:lang w:val="lv-LV"/>
        </w:rPr>
      </w:pPr>
      <w:r w:rsidRPr="00B61046">
        <w:rPr>
          <w:noProof/>
          <w:sz w:val="26"/>
          <w:szCs w:val="26"/>
          <w:lang w:val="lv-LV"/>
        </w:rPr>
        <w:t>Karule</w:t>
      </w:r>
      <w:r>
        <w:rPr>
          <w:noProof/>
          <w:sz w:val="26"/>
          <w:szCs w:val="26"/>
          <w:lang w:val="lv-LV"/>
        </w:rPr>
        <w:t xml:space="preserve"> </w:t>
      </w:r>
      <w:r w:rsidRPr="00B61046">
        <w:rPr>
          <w:noProof/>
          <w:sz w:val="26"/>
          <w:szCs w:val="26"/>
          <w:lang w:val="lv-LV"/>
        </w:rPr>
        <w:t xml:space="preserve">67105167 </w:t>
      </w:r>
    </w:p>
    <w:sectPr w:rsidSect="00B61046">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D77BE" w14:paraId="73BDD69A" w14:textId="77777777">
    <w:pPr>
      <w:pStyle w:val="Header"/>
      <w:jc w:val="center"/>
    </w:pPr>
    <w:r>
      <w:fldChar w:fldCharType="begin"/>
    </w:r>
    <w:r>
      <w:instrText>PAGE   \* MERGEFORMAT</w:instrText>
    </w:r>
    <w:r>
      <w:fldChar w:fldCharType="separate"/>
    </w:r>
    <w:r>
      <w:rPr>
        <w:lang w:val="lv-LV"/>
      </w:rPr>
      <w:t>3</w:t>
    </w:r>
    <w:r>
      <w:fldChar w:fldCharType="end"/>
    </w:r>
  </w:p>
  <w:p w:rsidR="000D77BE" w14:paraId="182CE79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22182"/>
    <w:rsid w:val="00035626"/>
    <w:rsid w:val="000418C8"/>
    <w:rsid w:val="00054F3E"/>
    <w:rsid w:val="00071DFA"/>
    <w:rsid w:val="0008766E"/>
    <w:rsid w:val="00092ACF"/>
    <w:rsid w:val="00094A63"/>
    <w:rsid w:val="0009677F"/>
    <w:rsid w:val="000A50D7"/>
    <w:rsid w:val="000C5D7F"/>
    <w:rsid w:val="000D203F"/>
    <w:rsid w:val="000D77BE"/>
    <w:rsid w:val="000E51E5"/>
    <w:rsid w:val="00100206"/>
    <w:rsid w:val="00112951"/>
    <w:rsid w:val="00121F6F"/>
    <w:rsid w:val="00134860"/>
    <w:rsid w:val="00142D3C"/>
    <w:rsid w:val="001A51A6"/>
    <w:rsid w:val="001C0413"/>
    <w:rsid w:val="001C731E"/>
    <w:rsid w:val="001C76CF"/>
    <w:rsid w:val="001D6253"/>
    <w:rsid w:val="001E0556"/>
    <w:rsid w:val="001F4D13"/>
    <w:rsid w:val="002001A1"/>
    <w:rsid w:val="00204AED"/>
    <w:rsid w:val="0021183B"/>
    <w:rsid w:val="00212554"/>
    <w:rsid w:val="00213B97"/>
    <w:rsid w:val="00214873"/>
    <w:rsid w:val="0022774F"/>
    <w:rsid w:val="00241266"/>
    <w:rsid w:val="00242DDF"/>
    <w:rsid w:val="00253145"/>
    <w:rsid w:val="002610CD"/>
    <w:rsid w:val="002737A4"/>
    <w:rsid w:val="002755FA"/>
    <w:rsid w:val="002825E6"/>
    <w:rsid w:val="00292773"/>
    <w:rsid w:val="002C569E"/>
    <w:rsid w:val="002C5E34"/>
    <w:rsid w:val="002D046E"/>
    <w:rsid w:val="00300EB6"/>
    <w:rsid w:val="003016DA"/>
    <w:rsid w:val="003177A3"/>
    <w:rsid w:val="0033055C"/>
    <w:rsid w:val="00335203"/>
    <w:rsid w:val="00340C39"/>
    <w:rsid w:val="00342F44"/>
    <w:rsid w:val="00361984"/>
    <w:rsid w:val="00375C3A"/>
    <w:rsid w:val="003828B5"/>
    <w:rsid w:val="003C0DAE"/>
    <w:rsid w:val="003C6416"/>
    <w:rsid w:val="003D1AF5"/>
    <w:rsid w:val="003E1574"/>
    <w:rsid w:val="00410A08"/>
    <w:rsid w:val="00437D44"/>
    <w:rsid w:val="00441EAB"/>
    <w:rsid w:val="004506FD"/>
    <w:rsid w:val="00480549"/>
    <w:rsid w:val="004A6E54"/>
    <w:rsid w:val="004B5DA1"/>
    <w:rsid w:val="004C098C"/>
    <w:rsid w:val="004C2974"/>
    <w:rsid w:val="004D2FAA"/>
    <w:rsid w:val="004D4554"/>
    <w:rsid w:val="004E0183"/>
    <w:rsid w:val="004E4BDA"/>
    <w:rsid w:val="004F5D53"/>
    <w:rsid w:val="0050521A"/>
    <w:rsid w:val="00506DD8"/>
    <w:rsid w:val="0051338D"/>
    <w:rsid w:val="00517434"/>
    <w:rsid w:val="005214DB"/>
    <w:rsid w:val="005312F2"/>
    <w:rsid w:val="00535607"/>
    <w:rsid w:val="00542C56"/>
    <w:rsid w:val="00546643"/>
    <w:rsid w:val="0054721F"/>
    <w:rsid w:val="0056202D"/>
    <w:rsid w:val="00562D5D"/>
    <w:rsid w:val="00565AB3"/>
    <w:rsid w:val="00593495"/>
    <w:rsid w:val="005A5190"/>
    <w:rsid w:val="005A531F"/>
    <w:rsid w:val="005B17C3"/>
    <w:rsid w:val="005F19A7"/>
    <w:rsid w:val="005F431D"/>
    <w:rsid w:val="005F4A17"/>
    <w:rsid w:val="0064281A"/>
    <w:rsid w:val="00671F14"/>
    <w:rsid w:val="00676B33"/>
    <w:rsid w:val="0068008E"/>
    <w:rsid w:val="006A2DC7"/>
    <w:rsid w:val="006A374C"/>
    <w:rsid w:val="006B46EC"/>
    <w:rsid w:val="006C7A42"/>
    <w:rsid w:val="006D5F8E"/>
    <w:rsid w:val="006D6496"/>
    <w:rsid w:val="006D67E0"/>
    <w:rsid w:val="006E4C9B"/>
    <w:rsid w:val="006F4E04"/>
    <w:rsid w:val="00702070"/>
    <w:rsid w:val="007113AE"/>
    <w:rsid w:val="00711605"/>
    <w:rsid w:val="007279FB"/>
    <w:rsid w:val="007312E5"/>
    <w:rsid w:val="0075016C"/>
    <w:rsid w:val="0077210F"/>
    <w:rsid w:val="0078465D"/>
    <w:rsid w:val="0079582E"/>
    <w:rsid w:val="007B3C10"/>
    <w:rsid w:val="007B4D9C"/>
    <w:rsid w:val="007D5BD7"/>
    <w:rsid w:val="007D6E66"/>
    <w:rsid w:val="007E3C69"/>
    <w:rsid w:val="007F1E6A"/>
    <w:rsid w:val="00806AF2"/>
    <w:rsid w:val="00833DE5"/>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332CC"/>
    <w:rsid w:val="00951E4F"/>
    <w:rsid w:val="00966A27"/>
    <w:rsid w:val="009740F5"/>
    <w:rsid w:val="00975B42"/>
    <w:rsid w:val="0097738D"/>
    <w:rsid w:val="009B3B19"/>
    <w:rsid w:val="009C2595"/>
    <w:rsid w:val="009D43B9"/>
    <w:rsid w:val="00A11CFE"/>
    <w:rsid w:val="00A2394C"/>
    <w:rsid w:val="00A248BD"/>
    <w:rsid w:val="00A254B5"/>
    <w:rsid w:val="00A35778"/>
    <w:rsid w:val="00A35D61"/>
    <w:rsid w:val="00A40198"/>
    <w:rsid w:val="00A46871"/>
    <w:rsid w:val="00A55BE7"/>
    <w:rsid w:val="00A92528"/>
    <w:rsid w:val="00AA24CB"/>
    <w:rsid w:val="00AD48C3"/>
    <w:rsid w:val="00AD7EA1"/>
    <w:rsid w:val="00AE0311"/>
    <w:rsid w:val="00AE3BB6"/>
    <w:rsid w:val="00AE6F9F"/>
    <w:rsid w:val="00AE7FF1"/>
    <w:rsid w:val="00AF3194"/>
    <w:rsid w:val="00B16624"/>
    <w:rsid w:val="00B25244"/>
    <w:rsid w:val="00B311E9"/>
    <w:rsid w:val="00B40E11"/>
    <w:rsid w:val="00B4100C"/>
    <w:rsid w:val="00B51943"/>
    <w:rsid w:val="00B61046"/>
    <w:rsid w:val="00B676AE"/>
    <w:rsid w:val="00B80920"/>
    <w:rsid w:val="00B962DE"/>
    <w:rsid w:val="00BA6AAC"/>
    <w:rsid w:val="00BA7C15"/>
    <w:rsid w:val="00BB613D"/>
    <w:rsid w:val="00BC2CD6"/>
    <w:rsid w:val="00C02AEF"/>
    <w:rsid w:val="00C12113"/>
    <w:rsid w:val="00C2204C"/>
    <w:rsid w:val="00C25BF2"/>
    <w:rsid w:val="00C26321"/>
    <w:rsid w:val="00C31D5D"/>
    <w:rsid w:val="00C339FD"/>
    <w:rsid w:val="00C4676F"/>
    <w:rsid w:val="00C559AE"/>
    <w:rsid w:val="00C5673F"/>
    <w:rsid w:val="00C6172C"/>
    <w:rsid w:val="00C65561"/>
    <w:rsid w:val="00C90512"/>
    <w:rsid w:val="00CA1631"/>
    <w:rsid w:val="00CA7B34"/>
    <w:rsid w:val="00CB6250"/>
    <w:rsid w:val="00CD4ACD"/>
    <w:rsid w:val="00CE16CA"/>
    <w:rsid w:val="00CF5869"/>
    <w:rsid w:val="00CF6E8F"/>
    <w:rsid w:val="00D02941"/>
    <w:rsid w:val="00D257A8"/>
    <w:rsid w:val="00D26FB3"/>
    <w:rsid w:val="00D43964"/>
    <w:rsid w:val="00D516B2"/>
    <w:rsid w:val="00DA6A5A"/>
    <w:rsid w:val="00DC6A2D"/>
    <w:rsid w:val="00DD04A3"/>
    <w:rsid w:val="00E0576E"/>
    <w:rsid w:val="00E32D88"/>
    <w:rsid w:val="00E65690"/>
    <w:rsid w:val="00E7115C"/>
    <w:rsid w:val="00EA0873"/>
    <w:rsid w:val="00EA183D"/>
    <w:rsid w:val="00EA1D11"/>
    <w:rsid w:val="00EB04D0"/>
    <w:rsid w:val="00EB1F7D"/>
    <w:rsid w:val="00EC1609"/>
    <w:rsid w:val="00ED12D1"/>
    <w:rsid w:val="00ED267B"/>
    <w:rsid w:val="00EE3DEA"/>
    <w:rsid w:val="00EE65CE"/>
    <w:rsid w:val="00F007E6"/>
    <w:rsid w:val="00F05B1E"/>
    <w:rsid w:val="00F32CAB"/>
    <w:rsid w:val="00F45DA1"/>
    <w:rsid w:val="00F55FEB"/>
    <w:rsid w:val="00F75D4F"/>
    <w:rsid w:val="00F90BB7"/>
    <w:rsid w:val="00FA18E6"/>
    <w:rsid w:val="00FA24B9"/>
    <w:rsid w:val="00FB0581"/>
    <w:rsid w:val="00FB4614"/>
    <w:rsid w:val="00FC6970"/>
    <w:rsid w:val="00FD048D"/>
    <w:rsid w:val="00FD5B43"/>
    <w:rsid w:val="00FF6B58"/>
    <w:rsid w:val="4AA8D5D6"/>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BodyText2">
    <w:name w:val="Body Text 2"/>
    <w:basedOn w:val="Normal"/>
    <w:link w:val="Pamatteksts2Rakstz"/>
    <w:rsid w:val="00121F6F"/>
    <w:pPr>
      <w:spacing w:after="120" w:line="480" w:lineRule="auto"/>
    </w:pPr>
    <w:rPr>
      <w:lang w:val="en-GB"/>
    </w:rPr>
  </w:style>
  <w:style w:type="character" w:customStyle="1" w:styleId="Pamatteksts2Rakstz">
    <w:name w:val="Pamatteksts 2 Rakstz."/>
    <w:link w:val="BodyText2"/>
    <w:rsid w:val="00121F6F"/>
    <w:rPr>
      <w:sz w:val="24"/>
      <w:szCs w:val="24"/>
      <w:lang w:val="en-GB" w:eastAsia="en-US"/>
    </w:rPr>
  </w:style>
  <w:style w:type="paragraph" w:styleId="Revision">
    <w:name w:val="Revision"/>
    <w:hidden/>
    <w:uiPriority w:val="99"/>
    <w:semiHidden/>
    <w:rsid w:val="005A531F"/>
    <w:rPr>
      <w:sz w:val="24"/>
      <w:szCs w:val="24"/>
      <w:lang w:val="en-US" w:eastAsia="en-US"/>
    </w:rPr>
  </w:style>
  <w:style w:type="character" w:customStyle="1" w:styleId="GalveneRakstz">
    <w:name w:val="Galvene Rakstz."/>
    <w:link w:val="Header"/>
    <w:uiPriority w:val="99"/>
    <w:rsid w:val="000D77B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1212</Words>
  <Characters>691</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15</cp:revision>
  <cp:lastPrinted>2008-02-21T11:46:00Z</cp:lastPrinted>
  <dcterms:created xsi:type="dcterms:W3CDTF">2024-10-16T05:26:00Z</dcterms:created>
  <dcterms:modified xsi:type="dcterms:W3CDTF">2026-07-09T07:44:00Z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