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BF22B" w14:textId="77777777" w:rsidR="00B901B8" w:rsidRPr="00E64E9E" w:rsidRDefault="00E64E9E" w:rsidP="00E64E9E">
      <w:pPr>
        <w:suppressAutoHyphens/>
        <w:jc w:val="right"/>
        <w:rPr>
          <w:noProof/>
          <w:sz w:val="26"/>
          <w:szCs w:val="26"/>
          <w:lang w:val="lv-LV"/>
        </w:rPr>
      </w:pPr>
      <w:r w:rsidRPr="00E64E9E">
        <w:rPr>
          <w:noProof/>
          <w:sz w:val="26"/>
          <w:szCs w:val="26"/>
          <w:lang w:val="lv-LV"/>
        </w:rPr>
        <w:tab/>
      </w:r>
      <w:r w:rsidRPr="00E64E9E">
        <w:rPr>
          <w:noProof/>
          <w:sz w:val="26"/>
          <w:szCs w:val="26"/>
          <w:lang w:val="lv-LV"/>
        </w:rPr>
        <w:tab/>
      </w:r>
      <w:r w:rsidRPr="00E64E9E">
        <w:rPr>
          <w:noProof/>
          <w:sz w:val="26"/>
          <w:szCs w:val="26"/>
          <w:lang w:val="lv-LV"/>
        </w:rPr>
        <w:tab/>
      </w:r>
      <w:r w:rsidRPr="00E64E9E">
        <w:rPr>
          <w:noProof/>
          <w:sz w:val="26"/>
          <w:szCs w:val="26"/>
          <w:lang w:val="lv-LV"/>
        </w:rPr>
        <w:tab/>
      </w:r>
      <w:r w:rsidRPr="00E64E9E">
        <w:rPr>
          <w:noProof/>
          <w:sz w:val="26"/>
          <w:szCs w:val="26"/>
          <w:lang w:val="lv-LV"/>
        </w:rPr>
        <w:tab/>
      </w:r>
      <w:r w:rsidRPr="00E64E9E">
        <w:rPr>
          <w:noProof/>
          <w:sz w:val="26"/>
          <w:szCs w:val="26"/>
          <w:lang w:val="lv-LV"/>
        </w:rPr>
        <w:tab/>
      </w:r>
      <w:r w:rsidRPr="00E64E9E">
        <w:rPr>
          <w:noProof/>
          <w:sz w:val="26"/>
          <w:szCs w:val="26"/>
          <w:lang w:val="lv-LV"/>
        </w:rPr>
        <w:tab/>
      </w:r>
      <w:r w:rsidRPr="00E64E9E">
        <w:rPr>
          <w:noProof/>
          <w:sz w:val="26"/>
          <w:szCs w:val="26"/>
          <w:lang w:val="lv-LV"/>
        </w:rPr>
        <w:tab/>
      </w:r>
      <w:r w:rsidRPr="00E64E9E">
        <w:rPr>
          <w:noProof/>
          <w:sz w:val="26"/>
          <w:szCs w:val="26"/>
          <w:lang w:val="lv-LV"/>
        </w:rPr>
        <w:tab/>
      </w:r>
      <w:r w:rsidR="00BD7225" w:rsidRPr="00E64E9E">
        <w:rPr>
          <w:noProof/>
          <w:sz w:val="26"/>
          <w:szCs w:val="26"/>
          <w:lang w:val="lv-LV"/>
        </w:rPr>
        <w:t xml:space="preserve">                  </w:t>
      </w:r>
      <w:r w:rsidRPr="00E64E9E">
        <w:rPr>
          <w:noProof/>
          <w:sz w:val="26"/>
          <w:szCs w:val="26"/>
          <w:lang w:val="lv-LV"/>
        </w:rPr>
        <w:t>Apstiprināts</w:t>
      </w:r>
    </w:p>
    <w:p w14:paraId="3596262D" w14:textId="387A793F" w:rsidR="00B901B8" w:rsidRPr="00E64E9E" w:rsidRDefault="00E64E9E" w:rsidP="00B901B8">
      <w:pPr>
        <w:suppressAutoHyphens/>
        <w:jc w:val="right"/>
        <w:rPr>
          <w:noProof/>
          <w:sz w:val="26"/>
          <w:szCs w:val="26"/>
          <w:lang w:val="lv-LV"/>
        </w:rPr>
      </w:pPr>
      <w:r w:rsidRPr="00E64E9E">
        <w:rPr>
          <w:noProof/>
          <w:sz w:val="26"/>
          <w:szCs w:val="26"/>
          <w:lang w:val="lv-LV"/>
        </w:rPr>
        <w:t xml:space="preserve"> ar Rīgas domes </w:t>
      </w:r>
      <w:r w:rsidR="00624091">
        <w:rPr>
          <w:noProof/>
          <w:sz w:val="26"/>
          <w:szCs w:val="26"/>
          <w:lang w:val="lv-LV"/>
        </w:rPr>
        <w:t>08.07</w:t>
      </w:r>
      <w:r w:rsidRPr="00E64E9E">
        <w:rPr>
          <w:noProof/>
          <w:sz w:val="26"/>
          <w:szCs w:val="26"/>
          <w:lang w:val="lv-LV"/>
        </w:rPr>
        <w:t>.2026.</w:t>
      </w:r>
    </w:p>
    <w:p w14:paraId="5C435BEC" w14:textId="46E3BD41" w:rsidR="00B901B8" w:rsidRPr="00E64E9E" w:rsidRDefault="00E64E9E" w:rsidP="00B901B8">
      <w:pPr>
        <w:suppressAutoHyphens/>
        <w:jc w:val="right"/>
        <w:rPr>
          <w:noProof/>
          <w:sz w:val="26"/>
          <w:szCs w:val="26"/>
          <w:lang w:val="lv-LV"/>
        </w:rPr>
      </w:pPr>
      <w:r w:rsidRPr="00E64E9E">
        <w:rPr>
          <w:noProof/>
          <w:sz w:val="26"/>
          <w:szCs w:val="26"/>
          <w:lang w:val="lv-LV"/>
        </w:rPr>
        <w:t>lēmumu Nr. RD-26-</w:t>
      </w:r>
      <w:r w:rsidR="00624091">
        <w:rPr>
          <w:noProof/>
          <w:sz w:val="26"/>
          <w:szCs w:val="26"/>
          <w:lang w:val="lv-LV"/>
        </w:rPr>
        <w:t>898</w:t>
      </w:r>
      <w:r w:rsidRPr="00E64E9E">
        <w:rPr>
          <w:noProof/>
          <w:sz w:val="26"/>
          <w:szCs w:val="26"/>
          <w:lang w:val="lv-LV"/>
        </w:rPr>
        <w:t>-lē</w:t>
      </w:r>
    </w:p>
    <w:p w14:paraId="3C3EE7D1" w14:textId="1F2A42D4" w:rsidR="006932CE" w:rsidRPr="00E64E9E" w:rsidRDefault="006932CE" w:rsidP="00B2426B">
      <w:pPr>
        <w:suppressAutoHyphens/>
        <w:jc w:val="both"/>
        <w:rPr>
          <w:noProof/>
          <w:sz w:val="26"/>
          <w:szCs w:val="26"/>
          <w:lang w:val="lv-LV"/>
        </w:rPr>
      </w:pPr>
    </w:p>
    <w:p w14:paraId="1DB763B3" w14:textId="32F39D34" w:rsidR="006932CE" w:rsidRPr="00E64E9E" w:rsidRDefault="006932CE" w:rsidP="00A75DF0">
      <w:pPr>
        <w:pStyle w:val="Virsraksts2"/>
        <w:jc w:val="center"/>
        <w:rPr>
          <w:rFonts w:ascii="Times New Roman" w:hAnsi="Times New Roman"/>
          <w:noProof/>
          <w:sz w:val="26"/>
          <w:szCs w:val="26"/>
        </w:rPr>
      </w:pPr>
    </w:p>
    <w:p w14:paraId="52E90897" w14:textId="1E384E4F" w:rsidR="005769CD" w:rsidRPr="00E64E9E" w:rsidRDefault="00E64E9E" w:rsidP="00A75DF0">
      <w:pPr>
        <w:pStyle w:val="Virsraksts2"/>
        <w:jc w:val="center"/>
        <w:rPr>
          <w:rFonts w:ascii="Times New Roman" w:hAnsi="Times New Roman"/>
          <w:noProof/>
          <w:sz w:val="26"/>
          <w:szCs w:val="26"/>
        </w:rPr>
      </w:pPr>
      <w:r w:rsidRPr="00E64E9E">
        <w:rPr>
          <w:rFonts w:ascii="Times New Roman" w:hAnsi="Times New Roman"/>
          <w:noProof/>
          <w:sz w:val="26"/>
          <w:szCs w:val="26"/>
        </w:rPr>
        <w:t xml:space="preserve">Darba uzdevumS </w:t>
      </w:r>
    </w:p>
    <w:p w14:paraId="5AAB140D" w14:textId="77777777" w:rsidR="00EB5215" w:rsidRPr="00E64E9E" w:rsidRDefault="00E64E9E" w:rsidP="00A75DF0">
      <w:pPr>
        <w:jc w:val="center"/>
        <w:rPr>
          <w:b/>
          <w:bCs/>
          <w:noProof/>
          <w:sz w:val="26"/>
          <w:szCs w:val="26"/>
          <w:lang w:val="lv-LV"/>
        </w:rPr>
      </w:pPr>
      <w:r w:rsidRPr="00E64E9E">
        <w:rPr>
          <w:b/>
          <w:bCs/>
          <w:noProof/>
          <w:sz w:val="26"/>
          <w:szCs w:val="26"/>
          <w:lang w:val="lv-LV"/>
        </w:rPr>
        <w:t xml:space="preserve">lokālplānojuma izstrādei </w:t>
      </w:r>
      <w:r w:rsidR="004F62FB" w:rsidRPr="00E64E9E">
        <w:rPr>
          <w:b/>
          <w:bCs/>
          <w:noProof/>
          <w:sz w:val="26"/>
          <w:szCs w:val="26"/>
          <w:lang w:val="lv-LV"/>
        </w:rPr>
        <w:t>zemes vienībai</w:t>
      </w:r>
      <w:r w:rsidR="00783B64" w:rsidRPr="00E64E9E">
        <w:rPr>
          <w:b/>
          <w:bCs/>
          <w:noProof/>
          <w:sz w:val="26"/>
          <w:szCs w:val="26"/>
          <w:lang w:val="lv-LV"/>
        </w:rPr>
        <w:t xml:space="preserve"> </w:t>
      </w:r>
      <w:r w:rsidR="00D16EB6" w:rsidRPr="00E64E9E">
        <w:rPr>
          <w:b/>
          <w:bCs/>
          <w:noProof/>
          <w:sz w:val="26"/>
          <w:szCs w:val="26"/>
          <w:lang w:val="lv-LV"/>
        </w:rPr>
        <w:t>Klijānu ielā 7</w:t>
      </w:r>
      <w:r w:rsidR="002A4CC9" w:rsidRPr="00E64E9E">
        <w:rPr>
          <w:b/>
          <w:bCs/>
          <w:noProof/>
          <w:sz w:val="26"/>
          <w:szCs w:val="26"/>
          <w:lang w:val="lv-LV"/>
        </w:rPr>
        <w:t xml:space="preserve"> </w:t>
      </w:r>
    </w:p>
    <w:p w14:paraId="5DAB6C7B" w14:textId="25FB7015" w:rsidR="00F63771" w:rsidRPr="00E64E9E" w:rsidRDefault="00E64E9E" w:rsidP="00A75DF0">
      <w:pPr>
        <w:jc w:val="center"/>
        <w:rPr>
          <w:b/>
          <w:bCs/>
          <w:noProof/>
          <w:sz w:val="26"/>
          <w:szCs w:val="26"/>
          <w:lang w:val="lv-LV"/>
        </w:rPr>
      </w:pPr>
      <w:r w:rsidRPr="00E64E9E">
        <w:rPr>
          <w:b/>
          <w:bCs/>
          <w:noProof/>
          <w:sz w:val="26"/>
          <w:szCs w:val="26"/>
          <w:lang w:val="lv-LV"/>
        </w:rPr>
        <w:t>(kadastra apzīmējum</w:t>
      </w:r>
      <w:r w:rsidR="00F6130B" w:rsidRPr="00E64E9E">
        <w:rPr>
          <w:b/>
          <w:bCs/>
          <w:noProof/>
          <w:sz w:val="26"/>
          <w:szCs w:val="26"/>
          <w:lang w:val="lv-LV"/>
        </w:rPr>
        <w:t>s</w:t>
      </w:r>
      <w:r w:rsidRPr="00E64E9E">
        <w:rPr>
          <w:b/>
          <w:bCs/>
          <w:noProof/>
          <w:sz w:val="26"/>
          <w:szCs w:val="26"/>
          <w:lang w:val="lv-LV"/>
        </w:rPr>
        <w:t xml:space="preserve"> 0100</w:t>
      </w:r>
      <w:r w:rsidR="005A261B" w:rsidRPr="00E64E9E">
        <w:rPr>
          <w:b/>
          <w:bCs/>
          <w:noProof/>
          <w:sz w:val="26"/>
          <w:szCs w:val="26"/>
          <w:lang w:val="lv-LV"/>
        </w:rPr>
        <w:t> </w:t>
      </w:r>
      <w:r w:rsidR="00466A40" w:rsidRPr="00E64E9E">
        <w:rPr>
          <w:b/>
          <w:bCs/>
          <w:noProof/>
          <w:sz w:val="26"/>
          <w:szCs w:val="26"/>
          <w:lang w:val="lv-LV"/>
        </w:rPr>
        <w:t>026</w:t>
      </w:r>
      <w:r w:rsidR="005A261B" w:rsidRPr="00E64E9E">
        <w:rPr>
          <w:b/>
          <w:bCs/>
          <w:noProof/>
          <w:sz w:val="26"/>
          <w:szCs w:val="26"/>
          <w:lang w:val="lv-LV"/>
        </w:rPr>
        <w:t> </w:t>
      </w:r>
      <w:r w:rsidR="00466A40" w:rsidRPr="00E64E9E">
        <w:rPr>
          <w:b/>
          <w:bCs/>
          <w:noProof/>
          <w:sz w:val="26"/>
          <w:szCs w:val="26"/>
          <w:lang w:val="lv-LV"/>
        </w:rPr>
        <w:t>0008</w:t>
      </w:r>
      <w:r w:rsidR="00EB2773" w:rsidRPr="00E64E9E">
        <w:rPr>
          <w:b/>
          <w:bCs/>
          <w:noProof/>
          <w:sz w:val="26"/>
          <w:szCs w:val="26"/>
          <w:lang w:val="lv-LV"/>
        </w:rPr>
        <w:t>)</w:t>
      </w:r>
    </w:p>
    <w:p w14:paraId="4B8782E2" w14:textId="77777777" w:rsidR="00240A99" w:rsidRPr="00E64E9E" w:rsidRDefault="00240A99" w:rsidP="00A75DF0">
      <w:pPr>
        <w:jc w:val="center"/>
        <w:rPr>
          <w:noProof/>
          <w:sz w:val="26"/>
          <w:szCs w:val="26"/>
          <w:lang w:val="lv-LV"/>
        </w:rPr>
      </w:pPr>
    </w:p>
    <w:p w14:paraId="786B6005" w14:textId="46E101F7" w:rsidR="003B50E2" w:rsidRPr="00E64E9E" w:rsidRDefault="00E64E9E" w:rsidP="00E64E9E">
      <w:pPr>
        <w:ind w:firstLine="709"/>
        <w:rPr>
          <w:b/>
          <w:bCs/>
          <w:noProof/>
          <w:sz w:val="26"/>
          <w:szCs w:val="26"/>
          <w:lang w:val="lv-LV"/>
        </w:rPr>
      </w:pPr>
      <w:r w:rsidRPr="00E64E9E">
        <w:rPr>
          <w:b/>
          <w:bCs/>
          <w:noProof/>
          <w:sz w:val="26"/>
          <w:szCs w:val="26"/>
          <w:lang w:val="lv-LV"/>
        </w:rPr>
        <w:t>1.</w:t>
      </w:r>
      <w:r w:rsidRPr="00E64E9E">
        <w:rPr>
          <w:b/>
          <w:bCs/>
          <w:noProof/>
          <w:sz w:val="26"/>
          <w:szCs w:val="26"/>
          <w:lang w:val="lv-LV"/>
        </w:rPr>
        <w:tab/>
        <w:t>Lokālplānojuma izstrādes pamatojums</w:t>
      </w:r>
    </w:p>
    <w:p w14:paraId="7A839376" w14:textId="5FAA5652" w:rsidR="00E20EAA" w:rsidRPr="00E64E9E" w:rsidRDefault="00E64E9E" w:rsidP="00E64E9E">
      <w:pPr>
        <w:ind w:firstLine="709"/>
        <w:jc w:val="both"/>
        <w:rPr>
          <w:noProof/>
          <w:sz w:val="26"/>
          <w:szCs w:val="26"/>
          <w:lang w:val="lv-LV"/>
        </w:rPr>
      </w:pPr>
      <w:r w:rsidRPr="00E64E9E">
        <w:rPr>
          <w:noProof/>
          <w:sz w:val="26"/>
          <w:szCs w:val="26"/>
          <w:lang w:val="lv-LV"/>
        </w:rPr>
        <w:t xml:space="preserve">Rīgas vēsturiskā centra </w:t>
      </w:r>
      <w:r w:rsidR="008F67C7" w:rsidRPr="00E64E9E">
        <w:rPr>
          <w:noProof/>
          <w:sz w:val="26"/>
          <w:szCs w:val="26"/>
          <w:lang w:val="lv-LV"/>
        </w:rPr>
        <w:t xml:space="preserve">(turpmāk – RVC) </w:t>
      </w:r>
      <w:r w:rsidRPr="00E64E9E">
        <w:rPr>
          <w:noProof/>
          <w:sz w:val="26"/>
          <w:szCs w:val="26"/>
          <w:lang w:val="lv-LV"/>
        </w:rPr>
        <w:t>un tā aizsardzības zonas teritorijas plānojuma</w:t>
      </w:r>
      <w:r w:rsidR="00EA5CDD" w:rsidRPr="00E64E9E">
        <w:rPr>
          <w:noProof/>
          <w:sz w:val="26"/>
          <w:szCs w:val="26"/>
          <w:lang w:val="lv-LV"/>
        </w:rPr>
        <w:t xml:space="preserve"> (turpmāk – AZ</w:t>
      </w:r>
      <w:r w:rsidR="00982E6F" w:rsidRPr="00E64E9E">
        <w:rPr>
          <w:noProof/>
          <w:sz w:val="26"/>
          <w:szCs w:val="26"/>
          <w:lang w:val="lv-LV"/>
        </w:rPr>
        <w:t> TP)</w:t>
      </w:r>
      <w:r w:rsidR="00240A99" w:rsidRPr="00E64E9E">
        <w:rPr>
          <w:noProof/>
          <w:sz w:val="26"/>
          <w:szCs w:val="26"/>
          <w:lang w:val="lv-LV"/>
        </w:rPr>
        <w:t xml:space="preserve"> grozījumi nepieciešami, lai </w:t>
      </w:r>
      <w:r w:rsidR="0024654B" w:rsidRPr="00E64E9E">
        <w:rPr>
          <w:noProof/>
          <w:sz w:val="26"/>
          <w:szCs w:val="26"/>
          <w:lang w:val="lv-LV"/>
        </w:rPr>
        <w:t>zemes vienībai</w:t>
      </w:r>
      <w:r w:rsidR="007C13BA" w:rsidRPr="00E64E9E">
        <w:rPr>
          <w:noProof/>
          <w:sz w:val="26"/>
          <w:szCs w:val="26"/>
          <w:lang w:val="lv-LV"/>
        </w:rPr>
        <w:t xml:space="preserve"> </w:t>
      </w:r>
      <w:r w:rsidR="00644546" w:rsidRPr="00E64E9E">
        <w:rPr>
          <w:noProof/>
          <w:sz w:val="26"/>
          <w:szCs w:val="26"/>
          <w:lang w:val="lv-LV"/>
        </w:rPr>
        <w:t>Klijānu ielā 7</w:t>
      </w:r>
      <w:r w:rsidR="00BB727E" w:rsidRPr="00E64E9E">
        <w:rPr>
          <w:noProof/>
          <w:sz w:val="26"/>
          <w:szCs w:val="26"/>
          <w:lang w:val="lv-LV"/>
        </w:rPr>
        <w:t xml:space="preserve"> (kadastra apzīmējums 0100</w:t>
      </w:r>
      <w:r w:rsidR="005A261B" w:rsidRPr="00E64E9E">
        <w:rPr>
          <w:noProof/>
          <w:sz w:val="26"/>
          <w:szCs w:val="26"/>
          <w:lang w:val="lv-LV"/>
        </w:rPr>
        <w:t> </w:t>
      </w:r>
      <w:r w:rsidR="00BB727E" w:rsidRPr="00E64E9E">
        <w:rPr>
          <w:noProof/>
          <w:sz w:val="26"/>
          <w:szCs w:val="26"/>
          <w:lang w:val="lv-LV"/>
        </w:rPr>
        <w:t>0</w:t>
      </w:r>
      <w:r w:rsidR="00D16EB6" w:rsidRPr="00E64E9E">
        <w:rPr>
          <w:noProof/>
          <w:sz w:val="26"/>
          <w:szCs w:val="26"/>
          <w:lang w:val="lv-LV"/>
        </w:rPr>
        <w:t>26</w:t>
      </w:r>
      <w:r w:rsidR="005A261B" w:rsidRPr="00E64E9E">
        <w:rPr>
          <w:noProof/>
          <w:sz w:val="26"/>
          <w:szCs w:val="26"/>
          <w:lang w:val="lv-LV"/>
        </w:rPr>
        <w:t> </w:t>
      </w:r>
      <w:r w:rsidR="00D16EB6" w:rsidRPr="00E64E9E">
        <w:rPr>
          <w:noProof/>
          <w:sz w:val="26"/>
          <w:szCs w:val="26"/>
          <w:lang w:val="lv-LV"/>
        </w:rPr>
        <w:t>0008</w:t>
      </w:r>
      <w:r w:rsidR="00BB727E" w:rsidRPr="00E64E9E">
        <w:rPr>
          <w:noProof/>
          <w:sz w:val="26"/>
          <w:szCs w:val="26"/>
          <w:lang w:val="lv-LV"/>
        </w:rPr>
        <w:t xml:space="preserve">) </w:t>
      </w:r>
      <w:r w:rsidR="00592FDF" w:rsidRPr="00E64E9E">
        <w:rPr>
          <w:noProof/>
          <w:sz w:val="26"/>
          <w:szCs w:val="26"/>
          <w:lang w:val="lv-LV"/>
        </w:rPr>
        <w:t>mainītu funkcionālo zonējumu no Publiskās apbūves teritorijas (P) uz Jauktas centra apbūves teritoriju (JC), nodrošinot plānotās dzīvojamās apbūves attīstības iespējas.</w:t>
      </w:r>
    </w:p>
    <w:p w14:paraId="204EBE6F" w14:textId="77777777" w:rsidR="002D4F68" w:rsidRPr="00E64E9E" w:rsidRDefault="002D4F68" w:rsidP="00E64E9E">
      <w:pPr>
        <w:ind w:firstLine="709"/>
        <w:jc w:val="both"/>
        <w:rPr>
          <w:noProof/>
          <w:sz w:val="26"/>
          <w:szCs w:val="26"/>
          <w:lang w:val="lv-LV"/>
        </w:rPr>
      </w:pPr>
    </w:p>
    <w:p w14:paraId="5AB09962" w14:textId="779A361C" w:rsidR="00E20EAA" w:rsidRPr="00E64E9E" w:rsidRDefault="00E64E9E" w:rsidP="00E64E9E">
      <w:pPr>
        <w:ind w:firstLine="709"/>
        <w:rPr>
          <w:b/>
          <w:bCs/>
          <w:noProof/>
          <w:sz w:val="26"/>
          <w:szCs w:val="26"/>
          <w:lang w:val="lv-LV"/>
        </w:rPr>
      </w:pPr>
      <w:bookmarkStart w:id="0" w:name="_Hlk60137263"/>
      <w:r w:rsidRPr="00E64E9E">
        <w:rPr>
          <w:b/>
          <w:bCs/>
          <w:noProof/>
          <w:sz w:val="26"/>
          <w:szCs w:val="26"/>
          <w:lang w:val="lv-LV"/>
        </w:rPr>
        <w:t>2.</w:t>
      </w:r>
      <w:r w:rsidRPr="00E64E9E">
        <w:rPr>
          <w:b/>
          <w:bCs/>
          <w:noProof/>
          <w:sz w:val="26"/>
          <w:szCs w:val="26"/>
          <w:lang w:val="lv-LV"/>
        </w:rPr>
        <w:tab/>
        <w:t>Rīgas plānošanas dokumentos noteiktais teritorijas attīstības raksturojums</w:t>
      </w:r>
    </w:p>
    <w:p w14:paraId="43F92329" w14:textId="24FF2D69" w:rsidR="00E20EAA" w:rsidRPr="00E64E9E" w:rsidRDefault="00E64E9E" w:rsidP="00E64E9E">
      <w:pPr>
        <w:pStyle w:val="Sarakstarindkopa"/>
        <w:ind w:left="0" w:firstLine="709"/>
        <w:jc w:val="both"/>
        <w:rPr>
          <w:noProof/>
          <w:sz w:val="26"/>
          <w:szCs w:val="26"/>
          <w:lang w:val="lv-LV"/>
        </w:rPr>
      </w:pPr>
      <w:r w:rsidRPr="00E64E9E">
        <w:rPr>
          <w:noProof/>
          <w:sz w:val="26"/>
          <w:szCs w:val="26"/>
          <w:lang w:val="lv-LV"/>
        </w:rPr>
        <w:t>Saskaņā ar Rīgas ilgtspējīgas attīstības stratēģijā līdz 2030.</w:t>
      </w:r>
      <w:r w:rsidR="005A261B" w:rsidRPr="00E64E9E">
        <w:rPr>
          <w:noProof/>
          <w:sz w:val="26"/>
          <w:szCs w:val="26"/>
          <w:lang w:val="lv-LV"/>
        </w:rPr>
        <w:t> </w:t>
      </w:r>
      <w:r w:rsidRPr="00E64E9E">
        <w:rPr>
          <w:noProof/>
          <w:sz w:val="26"/>
          <w:szCs w:val="26"/>
          <w:lang w:val="lv-LV"/>
        </w:rPr>
        <w:t xml:space="preserve">gadam (turpmāk – Stratēģija) noteikto telpiskās attīstības perspektīvu lokālplānojuma teritorija atrodas Rīgas centra daļā – Pilsētas kodolā, kurā raksturīgas galvenokārt kompakts apdzīvojuma tips. Pilsētvides kompaktais raksturs un publiskās telpas lietošanas intensitāte ir svarīgākās īpašības, kas veicina kodola kā dzīvesvietas pievilcību, nodrošinot ērtu sasniedzamību gājējiem. Dzīvošana ir integrēta multifunkcionālā vidē ar bagātu kultūras, mazumtirdzniecības, darījumu un citu sabiedrisko aktivitāšu un funkciju klāstu. </w:t>
      </w:r>
    </w:p>
    <w:p w14:paraId="47C6BE93" w14:textId="77777777" w:rsidR="00E20EAA" w:rsidRPr="00E64E9E" w:rsidRDefault="00E64E9E" w:rsidP="00E64E9E">
      <w:pPr>
        <w:pStyle w:val="Sarakstarindkopa"/>
        <w:ind w:left="0" w:firstLine="709"/>
        <w:jc w:val="both"/>
        <w:rPr>
          <w:noProof/>
          <w:sz w:val="26"/>
          <w:szCs w:val="26"/>
          <w:lang w:val="lv-LV"/>
        </w:rPr>
      </w:pPr>
      <w:r w:rsidRPr="00E64E9E">
        <w:rPr>
          <w:noProof/>
          <w:sz w:val="26"/>
          <w:szCs w:val="26"/>
          <w:lang w:val="lv-LV"/>
        </w:rPr>
        <w:t>Lokālplānojuma risinājumi izstrādājami atbilstoši Stratēģijas mērķim – veicināt ilgtspējīgu un līdzsvarotu pilsētvides attīstību, sabalansējot īpašuma tiesību aprobežojumus un privātpersonu un sabiedrības intereses ar pilsētas ekonomiskās attīstības interesēm.</w:t>
      </w:r>
    </w:p>
    <w:p w14:paraId="4B97B713" w14:textId="77777777" w:rsidR="00E20EAA" w:rsidRPr="00E64E9E" w:rsidRDefault="00E20EAA" w:rsidP="00E64E9E">
      <w:pPr>
        <w:pStyle w:val="Sarakstarindkopa"/>
        <w:ind w:left="0" w:firstLine="709"/>
        <w:rPr>
          <w:b/>
          <w:bCs/>
          <w:noProof/>
          <w:sz w:val="26"/>
          <w:szCs w:val="26"/>
          <w:lang w:val="lv-LV"/>
        </w:rPr>
      </w:pPr>
    </w:p>
    <w:p w14:paraId="191FF1CE" w14:textId="6D75C0C2" w:rsidR="005769CD" w:rsidRPr="00E64E9E" w:rsidRDefault="00E64E9E" w:rsidP="00E64E9E">
      <w:pPr>
        <w:ind w:firstLine="709"/>
        <w:rPr>
          <w:b/>
          <w:bCs/>
          <w:noProof/>
          <w:sz w:val="26"/>
          <w:szCs w:val="26"/>
          <w:lang w:val="lv-LV"/>
        </w:rPr>
      </w:pPr>
      <w:r w:rsidRPr="00E64E9E">
        <w:rPr>
          <w:b/>
          <w:bCs/>
          <w:noProof/>
          <w:sz w:val="26"/>
          <w:szCs w:val="26"/>
          <w:lang w:val="lv-LV"/>
        </w:rPr>
        <w:t>3.</w:t>
      </w:r>
      <w:r w:rsidRPr="00E64E9E">
        <w:rPr>
          <w:b/>
          <w:bCs/>
          <w:noProof/>
          <w:sz w:val="26"/>
          <w:szCs w:val="26"/>
          <w:lang w:val="lv-LV"/>
        </w:rPr>
        <w:tab/>
        <w:t>Lokālplānojuma izstrādes uzdevum</w:t>
      </w:r>
      <w:r w:rsidR="002812E6" w:rsidRPr="00E64E9E">
        <w:rPr>
          <w:b/>
          <w:bCs/>
          <w:noProof/>
          <w:sz w:val="26"/>
          <w:szCs w:val="26"/>
          <w:lang w:val="lv-LV"/>
        </w:rPr>
        <w:t>i</w:t>
      </w:r>
    </w:p>
    <w:p w14:paraId="057A49BD" w14:textId="6D7BC647" w:rsidR="00A42E11" w:rsidRPr="00E64E9E" w:rsidRDefault="00E64E9E" w:rsidP="00E64E9E">
      <w:pPr>
        <w:ind w:firstLine="709"/>
        <w:jc w:val="both"/>
        <w:rPr>
          <w:noProof/>
          <w:sz w:val="26"/>
          <w:szCs w:val="26"/>
          <w:lang w:val="lv-LV"/>
        </w:rPr>
      </w:pPr>
      <w:r w:rsidRPr="00E64E9E">
        <w:rPr>
          <w:noProof/>
          <w:sz w:val="26"/>
          <w:szCs w:val="26"/>
          <w:lang w:val="lv-LV"/>
        </w:rPr>
        <w:t>3.1.</w:t>
      </w:r>
      <w:r w:rsidRPr="00E64E9E">
        <w:rPr>
          <w:noProof/>
          <w:sz w:val="26"/>
          <w:szCs w:val="26"/>
          <w:lang w:val="lv-LV"/>
        </w:rPr>
        <w:tab/>
        <w:t>p</w:t>
      </w:r>
      <w:r w:rsidR="00E150D5" w:rsidRPr="00E64E9E">
        <w:rPr>
          <w:noProof/>
          <w:sz w:val="26"/>
          <w:szCs w:val="26"/>
          <w:lang w:val="lv-LV"/>
        </w:rPr>
        <w:t>aredzēt lokālplānojuma teritorijas plānoto attīstību atbilstoši Rīgas ilgtspējīgās attīstības stratēģiskajām</w:t>
      </w:r>
      <w:r w:rsidR="005D3C87" w:rsidRPr="00E64E9E">
        <w:rPr>
          <w:noProof/>
          <w:sz w:val="26"/>
          <w:szCs w:val="26"/>
          <w:lang w:val="lv-LV"/>
        </w:rPr>
        <w:t xml:space="preserve"> interesēm</w:t>
      </w:r>
      <w:r w:rsidR="00017115" w:rsidRPr="00E64E9E">
        <w:rPr>
          <w:noProof/>
          <w:sz w:val="26"/>
          <w:szCs w:val="26"/>
          <w:lang w:val="lv-LV"/>
        </w:rPr>
        <w:t>;</w:t>
      </w:r>
    </w:p>
    <w:p w14:paraId="299509B9" w14:textId="263CD2AA" w:rsidR="00017115" w:rsidRPr="00E64E9E" w:rsidRDefault="00E64E9E" w:rsidP="00E64E9E">
      <w:pPr>
        <w:ind w:firstLine="709"/>
        <w:jc w:val="both"/>
        <w:rPr>
          <w:noProof/>
          <w:sz w:val="26"/>
          <w:szCs w:val="26"/>
          <w:lang w:val="lv-LV"/>
        </w:rPr>
      </w:pPr>
      <w:r w:rsidRPr="00E64E9E">
        <w:rPr>
          <w:noProof/>
          <w:sz w:val="26"/>
          <w:szCs w:val="26"/>
          <w:lang w:val="lv-LV"/>
        </w:rPr>
        <w:t>3.2.</w:t>
      </w:r>
      <w:r w:rsidRPr="00E64E9E">
        <w:rPr>
          <w:noProof/>
          <w:sz w:val="26"/>
          <w:szCs w:val="26"/>
          <w:lang w:val="lv-LV"/>
        </w:rPr>
        <w:tab/>
        <w:t>pirms lokālplānojuma redakcijas izstrādes uzsākšanas saņemt no Valsts vides dienesta lēmumu par ietekmes uz vidi stratēģiskā novērtējuma procedūras piemērošanas nepieciešamību lokālplānojumam;</w:t>
      </w:r>
    </w:p>
    <w:p w14:paraId="7B963CAC" w14:textId="63AD7936" w:rsidR="00A42E11" w:rsidRPr="00E64E9E" w:rsidRDefault="00E64E9E" w:rsidP="00E64E9E">
      <w:pPr>
        <w:ind w:firstLine="709"/>
        <w:jc w:val="both"/>
        <w:rPr>
          <w:noProof/>
          <w:sz w:val="26"/>
          <w:szCs w:val="26"/>
          <w:lang w:val="lv-LV"/>
        </w:rPr>
      </w:pPr>
      <w:r w:rsidRPr="00E64E9E">
        <w:rPr>
          <w:noProof/>
          <w:sz w:val="26"/>
          <w:szCs w:val="26"/>
          <w:lang w:val="lv-LV"/>
        </w:rPr>
        <w:t>3.3.</w:t>
      </w:r>
      <w:r w:rsidRPr="00E64E9E">
        <w:rPr>
          <w:noProof/>
          <w:sz w:val="26"/>
          <w:szCs w:val="26"/>
          <w:lang w:val="lv-LV"/>
        </w:rPr>
        <w:tab/>
        <w:t>apzināt kultūrvēsturiskās un citas vērtības kontekstā ar iecerēto attīstību un izstrādāt risinājumus, kas veicinātu vērtību saglabāšanu un turpmākās attīstības iespējas</w:t>
      </w:r>
      <w:r w:rsidR="00017115" w:rsidRPr="00E64E9E">
        <w:rPr>
          <w:noProof/>
          <w:sz w:val="26"/>
          <w:szCs w:val="26"/>
          <w:lang w:val="lv-LV"/>
        </w:rPr>
        <w:t>;</w:t>
      </w:r>
    </w:p>
    <w:p w14:paraId="4A86AEBA" w14:textId="246575FC" w:rsidR="00E20EAA" w:rsidRPr="00E64E9E" w:rsidRDefault="00E64E9E" w:rsidP="00E64E9E">
      <w:pPr>
        <w:ind w:firstLine="709"/>
        <w:jc w:val="both"/>
        <w:rPr>
          <w:noProof/>
          <w:sz w:val="26"/>
          <w:szCs w:val="26"/>
          <w:lang w:val="lv-LV"/>
        </w:rPr>
      </w:pPr>
      <w:r w:rsidRPr="00E64E9E">
        <w:rPr>
          <w:noProof/>
          <w:sz w:val="26"/>
          <w:szCs w:val="26"/>
          <w:lang w:val="lv-LV"/>
        </w:rPr>
        <w:t>3.4.</w:t>
      </w:r>
      <w:r w:rsidRPr="00E64E9E">
        <w:rPr>
          <w:noProof/>
          <w:sz w:val="26"/>
          <w:szCs w:val="26"/>
          <w:lang w:val="lv-LV"/>
        </w:rPr>
        <w:tab/>
        <w:t>pieprasīt Nacionālajai kultūras mantojuma pārvaldei lokālplānojuma teritorijā noteikt ēku (būvju un atsevišķu to elementu) kultūrvēsturisko vērtību līmeņus. Lokālplānojuma risinājumos jāņem vērā Nacionālās kultūras mantojuma pārvaldes pieņemtie lēmumi, kā arī iestādes sniegtā informācija iekļaujama lokālplānojuma sastāvā un attēlojama tā grafiskajā daļā</w:t>
      </w:r>
      <w:r w:rsidR="00017115" w:rsidRPr="00E64E9E">
        <w:rPr>
          <w:noProof/>
          <w:sz w:val="26"/>
          <w:szCs w:val="26"/>
          <w:lang w:val="lv-LV"/>
        </w:rPr>
        <w:t>;</w:t>
      </w:r>
    </w:p>
    <w:p w14:paraId="03C243E4" w14:textId="01712DE6" w:rsidR="00076337" w:rsidRPr="00E64E9E" w:rsidRDefault="00E64E9E" w:rsidP="00E64E9E">
      <w:pPr>
        <w:ind w:firstLine="709"/>
        <w:jc w:val="both"/>
        <w:rPr>
          <w:noProof/>
          <w:sz w:val="26"/>
          <w:szCs w:val="26"/>
          <w:lang w:val="lv-LV"/>
        </w:rPr>
      </w:pPr>
      <w:r w:rsidRPr="00E64E9E">
        <w:rPr>
          <w:noProof/>
          <w:sz w:val="26"/>
          <w:szCs w:val="26"/>
          <w:lang w:val="lv-LV"/>
        </w:rPr>
        <w:t>3.5.</w:t>
      </w:r>
      <w:r w:rsidRPr="00E64E9E">
        <w:rPr>
          <w:noProof/>
          <w:sz w:val="26"/>
          <w:szCs w:val="26"/>
          <w:lang w:val="lv-LV"/>
        </w:rPr>
        <w:tab/>
        <w:t>izvērtēt lokālplānojuma teritorijā plānotās izmantošanas, paredzētās apbūves un citu pārveidojumu iespējamo ietekmi uz RVC saglabājamām kultūrvēsturiskajām vērtībām</w:t>
      </w:r>
      <w:r w:rsidR="00CF19E1" w:rsidRPr="00E64E9E">
        <w:rPr>
          <w:noProof/>
          <w:sz w:val="26"/>
          <w:szCs w:val="26"/>
          <w:lang w:val="lv-LV"/>
        </w:rPr>
        <w:t xml:space="preserve"> lokālplānojuma noteiktajā izpētes teritorijā (pielikumā)</w:t>
      </w:r>
      <w:r w:rsidRPr="00E64E9E">
        <w:rPr>
          <w:noProof/>
          <w:sz w:val="26"/>
          <w:szCs w:val="26"/>
          <w:lang w:val="lv-LV"/>
        </w:rPr>
        <w:t xml:space="preserve">, kā metodoloģiju izmantojot UNESCO Starptautiskās pieminekļu un ievērojamu vietu padomes (ICOMOS) </w:t>
      </w:r>
      <w:r w:rsidR="00473B0C" w:rsidRPr="00E64E9E">
        <w:rPr>
          <w:noProof/>
          <w:sz w:val="26"/>
          <w:szCs w:val="26"/>
          <w:lang w:val="lv-LV"/>
        </w:rPr>
        <w:t>“</w:t>
      </w:r>
      <w:r w:rsidRPr="00E64E9E">
        <w:rPr>
          <w:noProof/>
          <w:sz w:val="26"/>
          <w:szCs w:val="26"/>
          <w:lang w:val="lv-LV"/>
        </w:rPr>
        <w:t>Vadlīnijas ietekmes uz mantojumu novērtēšanai Pasaules kultūras mantojuma vietās”</w:t>
      </w:r>
      <w:r w:rsidR="00017115" w:rsidRPr="00E64E9E">
        <w:rPr>
          <w:noProof/>
          <w:sz w:val="26"/>
          <w:szCs w:val="26"/>
          <w:lang w:val="lv-LV"/>
        </w:rPr>
        <w:t>;</w:t>
      </w:r>
    </w:p>
    <w:p w14:paraId="0903C9AD" w14:textId="7092FAB4" w:rsidR="00423050" w:rsidRPr="00E64E9E" w:rsidRDefault="00E64E9E" w:rsidP="00E64E9E">
      <w:pPr>
        <w:ind w:firstLine="709"/>
        <w:jc w:val="both"/>
        <w:rPr>
          <w:noProof/>
          <w:sz w:val="26"/>
          <w:szCs w:val="26"/>
          <w:lang w:val="lv-LV"/>
        </w:rPr>
      </w:pPr>
      <w:r w:rsidRPr="00E64E9E">
        <w:rPr>
          <w:noProof/>
          <w:sz w:val="26"/>
          <w:szCs w:val="26"/>
          <w:lang w:val="lv-LV"/>
        </w:rPr>
        <w:lastRenderedPageBreak/>
        <w:t>3.6.</w:t>
      </w:r>
      <w:r w:rsidRPr="00E64E9E">
        <w:rPr>
          <w:noProof/>
          <w:sz w:val="26"/>
          <w:szCs w:val="26"/>
          <w:lang w:val="lv-LV"/>
        </w:rPr>
        <w:tab/>
        <w:t>p</w:t>
      </w:r>
      <w:r w:rsidR="00E20EAA" w:rsidRPr="00E64E9E">
        <w:rPr>
          <w:noProof/>
          <w:sz w:val="26"/>
          <w:szCs w:val="26"/>
          <w:lang w:val="lv-LV"/>
        </w:rPr>
        <w:t>lānotā funkcionālā zonējuma ietvaros noteikt teritorijas izmantošanas veidus un saglabāt perimetriālās apbūves nosacījumus atbilstoši Rīgas domes 07.02.2006. saistošo noteikumu Nr.</w:t>
      </w:r>
      <w:r w:rsidR="005A261B" w:rsidRPr="00E64E9E">
        <w:rPr>
          <w:noProof/>
          <w:sz w:val="26"/>
          <w:szCs w:val="26"/>
          <w:lang w:val="lv-LV"/>
        </w:rPr>
        <w:t> </w:t>
      </w:r>
      <w:r w:rsidR="00E20EAA" w:rsidRPr="00E64E9E">
        <w:rPr>
          <w:noProof/>
          <w:sz w:val="26"/>
          <w:szCs w:val="26"/>
          <w:lang w:val="lv-LV"/>
        </w:rPr>
        <w:t>38 “Rīgas vēsturiskā centra un tā aizsardzības zonas teritorijas izmantošanas un apbūves noteikumi” (turpmāk – Saistošie noteikumi) prasībām</w:t>
      </w:r>
      <w:r w:rsidR="00017115" w:rsidRPr="00E64E9E">
        <w:rPr>
          <w:noProof/>
          <w:sz w:val="26"/>
          <w:szCs w:val="26"/>
          <w:lang w:val="lv-LV"/>
        </w:rPr>
        <w:t>;</w:t>
      </w:r>
    </w:p>
    <w:p w14:paraId="2FE488B9" w14:textId="6C297732" w:rsidR="00423050" w:rsidRPr="00E64E9E" w:rsidRDefault="00E64E9E" w:rsidP="00E64E9E">
      <w:pPr>
        <w:ind w:firstLine="709"/>
        <w:jc w:val="both"/>
        <w:rPr>
          <w:noProof/>
          <w:sz w:val="26"/>
          <w:szCs w:val="26"/>
          <w:lang w:val="lv-LV"/>
        </w:rPr>
      </w:pPr>
      <w:r w:rsidRPr="00E64E9E">
        <w:rPr>
          <w:noProof/>
          <w:sz w:val="26"/>
          <w:szCs w:val="26"/>
          <w:lang w:val="lv-LV"/>
        </w:rPr>
        <w:t>3.7.</w:t>
      </w:r>
      <w:r w:rsidRPr="00E64E9E">
        <w:rPr>
          <w:noProof/>
          <w:sz w:val="26"/>
          <w:szCs w:val="26"/>
          <w:lang w:val="lv-LV"/>
        </w:rPr>
        <w:tab/>
        <w:t>n</w:t>
      </w:r>
      <w:r w:rsidR="00E20EAA" w:rsidRPr="00E64E9E">
        <w:rPr>
          <w:noProof/>
          <w:sz w:val="26"/>
          <w:szCs w:val="26"/>
          <w:lang w:val="lv-LV"/>
        </w:rPr>
        <w:t>ovērtēt esošās inženiertehniskās infrastruktūras nodrošinājuma atbilstību teritorijas perspektīvajai attīstībai un noteikt nepieciešamo perspektīvo inženiertehniskās apgādes tīklu un būvju izvietojumu</w:t>
      </w:r>
      <w:r w:rsidR="00017115" w:rsidRPr="00E64E9E">
        <w:rPr>
          <w:noProof/>
          <w:sz w:val="26"/>
          <w:szCs w:val="26"/>
          <w:lang w:val="lv-LV"/>
        </w:rPr>
        <w:t>;</w:t>
      </w:r>
    </w:p>
    <w:p w14:paraId="409DB469" w14:textId="4443EE7E" w:rsidR="00423050" w:rsidRPr="00E64E9E" w:rsidRDefault="00E64E9E" w:rsidP="00E64E9E">
      <w:pPr>
        <w:ind w:firstLine="709"/>
        <w:jc w:val="both"/>
        <w:rPr>
          <w:noProof/>
          <w:sz w:val="26"/>
          <w:szCs w:val="26"/>
          <w:lang w:val="lv-LV"/>
        </w:rPr>
      </w:pPr>
      <w:r w:rsidRPr="00E64E9E">
        <w:rPr>
          <w:noProof/>
          <w:sz w:val="26"/>
          <w:szCs w:val="26"/>
          <w:lang w:val="lv-LV"/>
        </w:rPr>
        <w:t>3.8.</w:t>
      </w:r>
      <w:r w:rsidRPr="00E64E9E">
        <w:rPr>
          <w:noProof/>
          <w:sz w:val="26"/>
          <w:szCs w:val="26"/>
          <w:lang w:val="lv-LV"/>
        </w:rPr>
        <w:tab/>
        <w:t>i</w:t>
      </w:r>
      <w:r w:rsidR="00E20EAA" w:rsidRPr="00E64E9E">
        <w:rPr>
          <w:noProof/>
          <w:sz w:val="26"/>
          <w:szCs w:val="26"/>
          <w:lang w:val="lv-LV"/>
        </w:rPr>
        <w:t>zvērtēt sociālās infrastruktūras nepieciešamību un izveides nosacījumus atbilstoši lokālplānojuma teritorijas funkcionāli telpiskajai attīstībai un prognozējamajam iedzīvotāju skaitam</w:t>
      </w:r>
      <w:r w:rsidR="00017115" w:rsidRPr="00E64E9E">
        <w:rPr>
          <w:noProof/>
          <w:sz w:val="26"/>
          <w:szCs w:val="26"/>
          <w:lang w:val="lv-LV"/>
        </w:rPr>
        <w:t>;</w:t>
      </w:r>
    </w:p>
    <w:p w14:paraId="053D5C36" w14:textId="625F97A0" w:rsidR="00E20EAA" w:rsidRPr="00E64E9E" w:rsidRDefault="00E64E9E" w:rsidP="00E64E9E">
      <w:pPr>
        <w:ind w:firstLine="709"/>
        <w:jc w:val="both"/>
        <w:rPr>
          <w:noProof/>
          <w:sz w:val="26"/>
          <w:szCs w:val="26"/>
          <w:lang w:val="lv-LV"/>
        </w:rPr>
      </w:pPr>
      <w:r w:rsidRPr="00E64E9E">
        <w:rPr>
          <w:noProof/>
          <w:sz w:val="26"/>
          <w:szCs w:val="26"/>
          <w:lang w:val="lv-LV"/>
        </w:rPr>
        <w:t>3.9.</w:t>
      </w:r>
      <w:r w:rsidRPr="00E64E9E">
        <w:rPr>
          <w:noProof/>
          <w:sz w:val="26"/>
          <w:szCs w:val="26"/>
          <w:lang w:val="lv-LV"/>
        </w:rPr>
        <w:tab/>
        <w:t>noteikt autotransporta</w:t>
      </w:r>
      <w:r w:rsidR="6762670B" w:rsidRPr="00E64E9E">
        <w:rPr>
          <w:noProof/>
          <w:sz w:val="26"/>
          <w:szCs w:val="26"/>
          <w:lang w:val="lv-LV"/>
        </w:rPr>
        <w:t>, velosipēdu</w:t>
      </w:r>
      <w:r w:rsidRPr="00E64E9E">
        <w:rPr>
          <w:noProof/>
          <w:sz w:val="26"/>
          <w:szCs w:val="26"/>
          <w:lang w:val="lv-LV"/>
        </w:rPr>
        <w:t xml:space="preserve"> un gājēju plūsmu organizāciju un piekļuvi teritorijai</w:t>
      </w:r>
      <w:r w:rsidR="00423050" w:rsidRPr="00E64E9E">
        <w:rPr>
          <w:noProof/>
          <w:sz w:val="26"/>
          <w:szCs w:val="26"/>
          <w:lang w:val="lv-LV"/>
        </w:rPr>
        <w:t>:</w:t>
      </w:r>
    </w:p>
    <w:p w14:paraId="4F942E09" w14:textId="782E6CA7" w:rsidR="4EA6CA57" w:rsidRPr="00E64E9E" w:rsidRDefault="00E64E9E" w:rsidP="00E64E9E">
      <w:pPr>
        <w:ind w:firstLine="709"/>
        <w:jc w:val="both"/>
        <w:rPr>
          <w:noProof/>
          <w:sz w:val="26"/>
          <w:szCs w:val="26"/>
          <w:lang w:val="lv-LV"/>
        </w:rPr>
      </w:pPr>
      <w:r w:rsidRPr="00E64E9E">
        <w:rPr>
          <w:noProof/>
          <w:sz w:val="26"/>
          <w:szCs w:val="26"/>
          <w:lang w:val="lv-LV"/>
        </w:rPr>
        <w:t>3.9.1.</w:t>
      </w:r>
      <w:r w:rsidRPr="00E64E9E">
        <w:rPr>
          <w:noProof/>
          <w:sz w:val="26"/>
          <w:szCs w:val="26"/>
          <w:lang w:val="lv-LV"/>
        </w:rPr>
        <w:tab/>
        <w:t>izstrādāt satiksmes organizācijas shēmas gājējiem, velosipēdistiem un autotransportam</w:t>
      </w:r>
      <w:r w:rsidR="3617C843" w:rsidRPr="00E64E9E">
        <w:rPr>
          <w:noProof/>
          <w:sz w:val="26"/>
          <w:szCs w:val="26"/>
          <w:lang w:val="lv-LV"/>
        </w:rPr>
        <w:t>,</w:t>
      </w:r>
      <w:r w:rsidRPr="00E64E9E">
        <w:rPr>
          <w:noProof/>
          <w:sz w:val="26"/>
          <w:szCs w:val="26"/>
          <w:lang w:val="lv-LV"/>
        </w:rPr>
        <w:t xml:space="preserve"> norādot piekļuv</w:t>
      </w:r>
      <w:r w:rsidR="191F768B" w:rsidRPr="00E64E9E">
        <w:rPr>
          <w:noProof/>
          <w:sz w:val="26"/>
          <w:szCs w:val="26"/>
          <w:lang w:val="lv-LV"/>
        </w:rPr>
        <w:t xml:space="preserve">es iespējas </w:t>
      </w:r>
      <w:r w:rsidRPr="00E64E9E">
        <w:rPr>
          <w:noProof/>
          <w:sz w:val="26"/>
          <w:szCs w:val="26"/>
          <w:lang w:val="lv-LV"/>
        </w:rPr>
        <w:t>lokālplānojuma teritorijai;</w:t>
      </w:r>
    </w:p>
    <w:p w14:paraId="4F112C5F" w14:textId="0926A1ED" w:rsidR="71CC4C9F" w:rsidRPr="00E64E9E" w:rsidRDefault="00E64E9E" w:rsidP="00E64E9E">
      <w:pPr>
        <w:ind w:firstLine="709"/>
        <w:jc w:val="both"/>
        <w:rPr>
          <w:noProof/>
          <w:sz w:val="26"/>
          <w:szCs w:val="26"/>
          <w:lang w:val="lv-LV"/>
        </w:rPr>
      </w:pPr>
      <w:r w:rsidRPr="00E64E9E">
        <w:rPr>
          <w:noProof/>
          <w:sz w:val="26"/>
          <w:szCs w:val="26"/>
          <w:lang w:val="lv-LV"/>
        </w:rPr>
        <w:t>3.9.2.</w:t>
      </w:r>
      <w:r w:rsidRPr="00E64E9E">
        <w:rPr>
          <w:noProof/>
          <w:sz w:val="26"/>
          <w:szCs w:val="26"/>
          <w:lang w:val="lv-LV"/>
        </w:rPr>
        <w:tab/>
        <w:t xml:space="preserve">saglabāt piekļuvi </w:t>
      </w:r>
      <w:r w:rsidR="6258F3CF" w:rsidRPr="00E64E9E">
        <w:rPr>
          <w:noProof/>
          <w:sz w:val="26"/>
          <w:szCs w:val="26"/>
          <w:lang w:val="lv-LV"/>
        </w:rPr>
        <w:t xml:space="preserve">gājējiem </w:t>
      </w:r>
      <w:r w:rsidRPr="00E64E9E">
        <w:rPr>
          <w:noProof/>
          <w:sz w:val="26"/>
          <w:szCs w:val="26"/>
          <w:lang w:val="lv-LV"/>
        </w:rPr>
        <w:t>lokālplānojuma teritorijai no Klijānu ielas</w:t>
      </w:r>
      <w:r w:rsidR="001E6A78" w:rsidRPr="00E64E9E">
        <w:rPr>
          <w:noProof/>
          <w:sz w:val="26"/>
          <w:szCs w:val="26"/>
          <w:lang w:val="lv-LV"/>
        </w:rPr>
        <w:t>;</w:t>
      </w:r>
    </w:p>
    <w:p w14:paraId="31AB6547" w14:textId="7A250B32" w:rsidR="00D978E4" w:rsidRPr="00E64E9E" w:rsidRDefault="00E64E9E" w:rsidP="00E64E9E">
      <w:pPr>
        <w:ind w:firstLine="709"/>
        <w:jc w:val="both"/>
        <w:rPr>
          <w:noProof/>
          <w:sz w:val="26"/>
          <w:szCs w:val="26"/>
          <w:lang w:val="lv-LV"/>
        </w:rPr>
      </w:pPr>
      <w:r w:rsidRPr="00E64E9E">
        <w:rPr>
          <w:noProof/>
          <w:sz w:val="26"/>
          <w:szCs w:val="26"/>
          <w:lang w:val="lv-LV"/>
        </w:rPr>
        <w:t>3.9.3.</w:t>
      </w:r>
      <w:r w:rsidRPr="00E64E9E">
        <w:rPr>
          <w:noProof/>
          <w:sz w:val="26"/>
          <w:szCs w:val="26"/>
          <w:lang w:val="lv-LV"/>
        </w:rPr>
        <w:tab/>
        <w:t>l</w:t>
      </w:r>
      <w:r w:rsidR="17AADE13" w:rsidRPr="00E64E9E">
        <w:rPr>
          <w:noProof/>
          <w:sz w:val="26"/>
          <w:szCs w:val="26"/>
          <w:lang w:val="lv-LV"/>
        </w:rPr>
        <w:t>okālplānjuma teritorijas piekļuvi</w:t>
      </w:r>
      <w:r w:rsidR="2C014937" w:rsidRPr="00E64E9E">
        <w:rPr>
          <w:noProof/>
          <w:sz w:val="26"/>
          <w:szCs w:val="26"/>
          <w:lang w:val="lv-LV"/>
        </w:rPr>
        <w:t xml:space="preserve"> autotransportam</w:t>
      </w:r>
      <w:r w:rsidR="17AADE13" w:rsidRPr="00E64E9E">
        <w:rPr>
          <w:noProof/>
          <w:sz w:val="26"/>
          <w:szCs w:val="26"/>
          <w:lang w:val="lv-LV"/>
        </w:rPr>
        <w:t xml:space="preserve"> nodrošināt no</w:t>
      </w:r>
      <w:r w:rsidR="6648481F" w:rsidRPr="00E64E9E">
        <w:rPr>
          <w:noProof/>
          <w:sz w:val="26"/>
          <w:szCs w:val="26"/>
          <w:lang w:val="lv-LV"/>
        </w:rPr>
        <w:t xml:space="preserve"> Mazās Klijānu ielas</w:t>
      </w:r>
      <w:r w:rsidR="41A235C2" w:rsidRPr="00E64E9E">
        <w:rPr>
          <w:noProof/>
          <w:sz w:val="26"/>
          <w:szCs w:val="26"/>
          <w:lang w:val="lv-LV"/>
        </w:rPr>
        <w:t xml:space="preserve"> ar vienu iebrauktuvi pretī Klijānu ielai 5</w:t>
      </w:r>
      <w:r w:rsidR="76D69523" w:rsidRPr="00E64E9E">
        <w:rPr>
          <w:noProof/>
          <w:sz w:val="26"/>
          <w:szCs w:val="26"/>
          <w:lang w:val="lv-LV"/>
        </w:rPr>
        <w:t xml:space="preserve"> un l</w:t>
      </w:r>
      <w:r w:rsidR="0B8CBBA7" w:rsidRPr="00E64E9E">
        <w:rPr>
          <w:noProof/>
          <w:sz w:val="26"/>
          <w:szCs w:val="26"/>
          <w:lang w:val="lv-LV"/>
        </w:rPr>
        <w:t xml:space="preserve">ikvidēt iebrauktuvi </w:t>
      </w:r>
      <w:r w:rsidR="7E09CFAE" w:rsidRPr="00E64E9E">
        <w:rPr>
          <w:noProof/>
          <w:sz w:val="26"/>
          <w:szCs w:val="26"/>
          <w:lang w:val="lv-LV"/>
        </w:rPr>
        <w:t>pretī Mazai Klijānu ielai 6</w:t>
      </w:r>
      <w:r w:rsidR="72CCE1FC" w:rsidRPr="00E64E9E">
        <w:rPr>
          <w:noProof/>
          <w:sz w:val="26"/>
          <w:szCs w:val="26"/>
          <w:lang w:val="lv-LV"/>
        </w:rPr>
        <w:t xml:space="preserve"> autotransportam</w:t>
      </w:r>
      <w:r w:rsidR="7E09CFAE" w:rsidRPr="00E64E9E">
        <w:rPr>
          <w:noProof/>
          <w:sz w:val="26"/>
          <w:szCs w:val="26"/>
          <w:lang w:val="lv-LV"/>
        </w:rPr>
        <w:t xml:space="preserve">, </w:t>
      </w:r>
      <w:r w:rsidR="3F8A494B" w:rsidRPr="00E64E9E">
        <w:rPr>
          <w:noProof/>
          <w:sz w:val="26"/>
          <w:szCs w:val="26"/>
          <w:lang w:val="lv-LV"/>
        </w:rPr>
        <w:t>vienlaikus saglabājot piekļuvi gājējiem un velosipēdistiem</w:t>
      </w:r>
      <w:r w:rsidR="18C6AFC6" w:rsidRPr="00E64E9E">
        <w:rPr>
          <w:noProof/>
          <w:sz w:val="26"/>
          <w:szCs w:val="26"/>
          <w:lang w:val="lv-LV"/>
        </w:rPr>
        <w:t>;</w:t>
      </w:r>
      <w:r w:rsidRPr="00E64E9E">
        <w:rPr>
          <w:noProof/>
          <w:sz w:val="26"/>
          <w:szCs w:val="26"/>
          <w:lang w:val="lv-LV"/>
        </w:rPr>
        <w:t xml:space="preserve"> </w:t>
      </w:r>
    </w:p>
    <w:p w14:paraId="1A4B2640" w14:textId="2F383B99" w:rsidR="0B8CBBA7" w:rsidRPr="00E64E9E" w:rsidRDefault="00E64E9E" w:rsidP="00E64E9E">
      <w:pPr>
        <w:ind w:firstLine="709"/>
        <w:jc w:val="both"/>
        <w:rPr>
          <w:noProof/>
          <w:sz w:val="26"/>
          <w:szCs w:val="26"/>
          <w:lang w:val="lv-LV"/>
        </w:rPr>
      </w:pPr>
      <w:r w:rsidRPr="00E64E9E">
        <w:rPr>
          <w:noProof/>
          <w:sz w:val="26"/>
          <w:szCs w:val="26"/>
          <w:lang w:val="lv-LV"/>
        </w:rPr>
        <w:t>3.9.4.</w:t>
      </w:r>
      <w:r w:rsidRPr="00E64E9E">
        <w:rPr>
          <w:noProof/>
          <w:sz w:val="26"/>
          <w:szCs w:val="26"/>
          <w:lang w:val="lv-LV"/>
        </w:rPr>
        <w:tab/>
        <w:t>izvērtēt autotransporta piekļuves iespējas no Mazās Klijānu ielas un to ietekmi, nodrošinot, ka netiek traucēta esošā apkaimes autotransporta kustība;</w:t>
      </w:r>
    </w:p>
    <w:p w14:paraId="551F8686" w14:textId="1423412A" w:rsidR="00423050" w:rsidRPr="00E64E9E" w:rsidRDefault="00E64E9E" w:rsidP="00E64E9E">
      <w:pPr>
        <w:ind w:firstLine="709"/>
        <w:jc w:val="both"/>
        <w:rPr>
          <w:noProof/>
          <w:sz w:val="26"/>
          <w:szCs w:val="26"/>
          <w:lang w:val="lv-LV"/>
        </w:rPr>
      </w:pPr>
      <w:r w:rsidRPr="00E64E9E">
        <w:rPr>
          <w:noProof/>
          <w:sz w:val="26"/>
          <w:szCs w:val="26"/>
          <w:lang w:val="lv-LV"/>
        </w:rPr>
        <w:t>3.9.5.</w:t>
      </w:r>
      <w:r w:rsidRPr="00E64E9E">
        <w:rPr>
          <w:noProof/>
          <w:sz w:val="26"/>
          <w:szCs w:val="26"/>
          <w:lang w:val="lv-LV"/>
        </w:rPr>
        <w:tab/>
        <w:t>i</w:t>
      </w:r>
      <w:r w:rsidR="00A52C90" w:rsidRPr="00E64E9E">
        <w:rPr>
          <w:noProof/>
          <w:sz w:val="26"/>
          <w:szCs w:val="26"/>
          <w:lang w:val="lv-LV"/>
        </w:rPr>
        <w:t>zvērtēt auto</w:t>
      </w:r>
      <w:r w:rsidR="6F219C71" w:rsidRPr="00E64E9E">
        <w:rPr>
          <w:noProof/>
          <w:sz w:val="26"/>
          <w:szCs w:val="26"/>
          <w:lang w:val="lv-LV"/>
        </w:rPr>
        <w:t>transporta</w:t>
      </w:r>
      <w:r w:rsidR="00A52C90" w:rsidRPr="00E64E9E">
        <w:rPr>
          <w:noProof/>
          <w:sz w:val="26"/>
          <w:szCs w:val="26"/>
          <w:lang w:val="lv-LV"/>
        </w:rPr>
        <w:t xml:space="preserve"> plūsmu organizāciju gadījumā, ja </w:t>
      </w:r>
      <w:r w:rsidR="00336B17" w:rsidRPr="00E64E9E">
        <w:rPr>
          <w:noProof/>
          <w:sz w:val="26"/>
          <w:szCs w:val="26"/>
          <w:lang w:val="lv-LV"/>
        </w:rPr>
        <w:t>daļēji tiek likvidētas Kaspara ielas sarkanās līnijas</w:t>
      </w:r>
      <w:r w:rsidRPr="00E64E9E">
        <w:rPr>
          <w:noProof/>
          <w:sz w:val="26"/>
          <w:szCs w:val="26"/>
          <w:lang w:val="lv-LV"/>
        </w:rPr>
        <w:t>. Zemes vienības Klijānu ielā 7 stūri šķērso Mazās Klijānu ielas un Kaspara ielas sarkanās līnijas. Atbilstoši izstrādes stadijā esošajiem RVC AZ TP risinājumiem paredzēta Kaspara ielas sarkano līniju daļēja likvidācija, tostarp teritorijās, kas atrodas valsts nozīmes arhitektūras pieminekļa “Dārzu un parku arhitektūras ansamblis “Lielie kapi” ar memoriālajām celtnēm” (valsts aizsardzības Nr.</w:t>
      </w:r>
      <w:r w:rsidR="00EF1A37" w:rsidRPr="00E64E9E">
        <w:rPr>
          <w:noProof/>
          <w:sz w:val="26"/>
          <w:szCs w:val="26"/>
          <w:lang w:val="lv-LV"/>
        </w:rPr>
        <w:t> </w:t>
      </w:r>
      <w:r w:rsidRPr="00E64E9E">
        <w:rPr>
          <w:noProof/>
          <w:sz w:val="26"/>
          <w:szCs w:val="26"/>
          <w:lang w:val="lv-LV"/>
        </w:rPr>
        <w:t>6636) teritorijā. Līdz ar to perspektīvā iespējama zemes vienību šķērsojošo sarkano līniju likvidācija;</w:t>
      </w:r>
    </w:p>
    <w:p w14:paraId="74A51CA3" w14:textId="4E9AA128" w:rsidR="00423050" w:rsidRPr="00E64E9E" w:rsidRDefault="00E64E9E" w:rsidP="00E64E9E">
      <w:pPr>
        <w:ind w:firstLine="709"/>
        <w:jc w:val="both"/>
        <w:rPr>
          <w:noProof/>
          <w:sz w:val="26"/>
          <w:szCs w:val="26"/>
          <w:lang w:val="lv-LV"/>
        </w:rPr>
      </w:pPr>
      <w:r w:rsidRPr="00E64E9E">
        <w:rPr>
          <w:noProof/>
          <w:sz w:val="26"/>
          <w:szCs w:val="26"/>
          <w:lang w:val="lv-LV"/>
        </w:rPr>
        <w:t>3.9.6.</w:t>
      </w:r>
      <w:r w:rsidRPr="00E64E9E">
        <w:rPr>
          <w:noProof/>
          <w:sz w:val="26"/>
          <w:szCs w:val="26"/>
          <w:lang w:val="lv-LV"/>
        </w:rPr>
        <w:tab/>
        <w:t>noteikt konkrētu autonovietņu</w:t>
      </w:r>
      <w:r w:rsidR="34F81B90" w:rsidRPr="00E64E9E">
        <w:rPr>
          <w:noProof/>
          <w:sz w:val="26"/>
          <w:szCs w:val="26"/>
          <w:lang w:val="lv-LV"/>
        </w:rPr>
        <w:t xml:space="preserve"> un velonovietņu</w:t>
      </w:r>
      <w:r w:rsidRPr="00E64E9E">
        <w:rPr>
          <w:noProof/>
          <w:sz w:val="26"/>
          <w:szCs w:val="26"/>
          <w:lang w:val="lv-LV"/>
        </w:rPr>
        <w:t xml:space="preserve"> nodrošinājumu</w:t>
      </w:r>
      <w:r w:rsidR="39B8DD66" w:rsidRPr="00E64E9E">
        <w:rPr>
          <w:noProof/>
          <w:sz w:val="26"/>
          <w:szCs w:val="26"/>
          <w:lang w:val="lv-LV"/>
        </w:rPr>
        <w:t xml:space="preserve"> un izvietojumu</w:t>
      </w:r>
      <w:r w:rsidRPr="00E64E9E">
        <w:rPr>
          <w:noProof/>
          <w:sz w:val="26"/>
          <w:szCs w:val="26"/>
          <w:lang w:val="lv-LV"/>
        </w:rPr>
        <w:t>, detalizējot Saistošo noteikumu 8</w:t>
      </w:r>
      <w:r w:rsidR="00370510" w:rsidRPr="00E64E9E">
        <w:rPr>
          <w:noProof/>
          <w:sz w:val="26"/>
          <w:szCs w:val="26"/>
          <w:lang w:val="lv-LV"/>
        </w:rPr>
        <w:t>3</w:t>
      </w:r>
      <w:r w:rsidRPr="00E64E9E">
        <w:rPr>
          <w:noProof/>
          <w:sz w:val="26"/>
          <w:szCs w:val="26"/>
          <w:lang w:val="lv-LV"/>
        </w:rPr>
        <w:t>.1.</w:t>
      </w:r>
      <w:r w:rsidR="00EF1A37" w:rsidRPr="00E64E9E">
        <w:rPr>
          <w:noProof/>
          <w:sz w:val="26"/>
          <w:szCs w:val="26"/>
          <w:lang w:val="lv-LV"/>
        </w:rPr>
        <w:t> </w:t>
      </w:r>
      <w:r w:rsidRPr="00E64E9E">
        <w:rPr>
          <w:noProof/>
          <w:sz w:val="26"/>
          <w:szCs w:val="26"/>
          <w:lang w:val="lv-LV"/>
        </w:rPr>
        <w:t>apakšpunkta</w:t>
      </w:r>
      <w:r w:rsidR="21D4D62E" w:rsidRPr="00E64E9E">
        <w:rPr>
          <w:noProof/>
          <w:sz w:val="26"/>
          <w:szCs w:val="26"/>
          <w:lang w:val="lv-LV"/>
        </w:rPr>
        <w:t xml:space="preserve"> </w:t>
      </w:r>
      <w:bookmarkStart w:id="1" w:name="_Hlk232076836"/>
      <w:r w:rsidRPr="00E64E9E">
        <w:rPr>
          <w:noProof/>
          <w:sz w:val="26"/>
          <w:szCs w:val="26"/>
          <w:lang w:val="lv-LV"/>
        </w:rPr>
        <w:t>prasības</w:t>
      </w:r>
      <w:bookmarkEnd w:id="1"/>
      <w:r w:rsidR="00853CAA" w:rsidRPr="00E64E9E">
        <w:rPr>
          <w:noProof/>
          <w:sz w:val="26"/>
          <w:szCs w:val="26"/>
          <w:lang w:val="lv-LV"/>
        </w:rPr>
        <w:t>;</w:t>
      </w:r>
    </w:p>
    <w:p w14:paraId="52FDD15B" w14:textId="4E708BD7" w:rsidR="00AD73D8" w:rsidRPr="00E64E9E" w:rsidRDefault="00E64E9E" w:rsidP="00E64E9E">
      <w:pPr>
        <w:ind w:firstLine="709"/>
        <w:jc w:val="both"/>
        <w:rPr>
          <w:noProof/>
          <w:sz w:val="26"/>
          <w:szCs w:val="26"/>
          <w:lang w:val="lv-LV"/>
        </w:rPr>
      </w:pPr>
      <w:r w:rsidRPr="00E64E9E">
        <w:rPr>
          <w:noProof/>
          <w:sz w:val="26"/>
          <w:szCs w:val="26"/>
          <w:lang w:val="lv-LV"/>
        </w:rPr>
        <w:t>3.9.6.1.</w:t>
      </w:r>
      <w:r w:rsidRPr="00E64E9E">
        <w:rPr>
          <w:noProof/>
          <w:sz w:val="26"/>
          <w:szCs w:val="26"/>
          <w:lang w:val="lv-LV"/>
        </w:rPr>
        <w:tab/>
        <w:t>v</w:t>
      </w:r>
      <w:r w:rsidR="0EF4812D" w:rsidRPr="00E64E9E">
        <w:rPr>
          <w:noProof/>
          <w:sz w:val="26"/>
          <w:szCs w:val="26"/>
          <w:lang w:val="lv-LV"/>
        </w:rPr>
        <w:t>elonoviet</w:t>
      </w:r>
      <w:r w:rsidR="435F617B" w:rsidRPr="00E64E9E">
        <w:rPr>
          <w:noProof/>
          <w:sz w:val="26"/>
          <w:szCs w:val="26"/>
          <w:lang w:val="lv-LV"/>
        </w:rPr>
        <w:t xml:space="preserve">ņu izvietojumam ievērot šādas prasības </w:t>
      </w:r>
      <w:r w:rsidR="3CEB715E" w:rsidRPr="00E64E9E">
        <w:rPr>
          <w:noProof/>
          <w:sz w:val="26"/>
          <w:szCs w:val="26"/>
          <w:lang w:val="lv-LV"/>
        </w:rPr>
        <w:t>(90% – segtās vai slēgtās telpās, 10% – ieeju tuvumā). Ieteikums – papildus 2 uz katriem 100</w:t>
      </w:r>
      <w:r w:rsidR="00EF1A37" w:rsidRPr="00E64E9E">
        <w:rPr>
          <w:noProof/>
          <w:sz w:val="26"/>
          <w:szCs w:val="26"/>
          <w:lang w:val="lv-LV"/>
        </w:rPr>
        <w:t> </w:t>
      </w:r>
      <w:r w:rsidR="3CEB715E" w:rsidRPr="00E64E9E">
        <w:rPr>
          <w:noProof/>
          <w:sz w:val="26"/>
          <w:szCs w:val="26"/>
          <w:lang w:val="lv-LV"/>
        </w:rPr>
        <w:t>m</w:t>
      </w:r>
      <w:r w:rsidR="3CEB715E" w:rsidRPr="00E64E9E">
        <w:rPr>
          <w:noProof/>
          <w:sz w:val="26"/>
          <w:szCs w:val="26"/>
          <w:vertAlign w:val="superscript"/>
          <w:lang w:val="lv-LV"/>
        </w:rPr>
        <w:t>2</w:t>
      </w:r>
      <w:r w:rsidR="3CEB715E" w:rsidRPr="00E64E9E">
        <w:rPr>
          <w:noProof/>
          <w:sz w:val="26"/>
          <w:szCs w:val="26"/>
          <w:lang w:val="lv-LV"/>
        </w:rPr>
        <w:t xml:space="preserve"> </w:t>
      </w:r>
      <w:r w:rsidR="77615CFC" w:rsidRPr="00E64E9E">
        <w:rPr>
          <w:noProof/>
          <w:sz w:val="26"/>
          <w:szCs w:val="26"/>
          <w:lang w:val="lv-LV"/>
        </w:rPr>
        <w:t>dzīv</w:t>
      </w:r>
      <w:r w:rsidR="052BBD89" w:rsidRPr="00E64E9E">
        <w:rPr>
          <w:noProof/>
          <w:sz w:val="26"/>
          <w:szCs w:val="26"/>
          <w:lang w:val="lv-LV"/>
        </w:rPr>
        <w:t>ojamās apbūves</w:t>
      </w:r>
      <w:r w:rsidR="00853CAA" w:rsidRPr="00E64E9E">
        <w:rPr>
          <w:noProof/>
          <w:sz w:val="26"/>
          <w:szCs w:val="26"/>
          <w:lang w:val="lv-LV"/>
        </w:rPr>
        <w:t>;</w:t>
      </w:r>
    </w:p>
    <w:p w14:paraId="61C0266C" w14:textId="47926234" w:rsidR="00995FCD" w:rsidRPr="00E64E9E" w:rsidRDefault="00E64E9E" w:rsidP="00E64E9E">
      <w:pPr>
        <w:ind w:firstLine="709"/>
        <w:jc w:val="both"/>
        <w:rPr>
          <w:noProof/>
          <w:sz w:val="26"/>
          <w:szCs w:val="26"/>
          <w:lang w:val="lv-LV"/>
        </w:rPr>
      </w:pPr>
      <w:r w:rsidRPr="00E64E9E">
        <w:rPr>
          <w:noProof/>
          <w:sz w:val="26"/>
          <w:szCs w:val="26"/>
          <w:lang w:val="lv-LV"/>
        </w:rPr>
        <w:t>3.9.6.2.</w:t>
      </w:r>
      <w:r w:rsidRPr="00E64E9E">
        <w:rPr>
          <w:noProof/>
          <w:sz w:val="26"/>
          <w:szCs w:val="26"/>
          <w:lang w:val="lv-LV"/>
        </w:rPr>
        <w:tab/>
        <w:t>izvērtēt Saistošo noteikumu 81. punkta prasīb</w:t>
      </w:r>
      <w:r w:rsidR="006A1CD0" w:rsidRPr="00E64E9E">
        <w:rPr>
          <w:noProof/>
          <w:sz w:val="26"/>
          <w:szCs w:val="26"/>
          <w:lang w:val="lv-LV"/>
        </w:rPr>
        <w:t>u piem</w:t>
      </w:r>
      <w:r w:rsidR="00CB0FCF" w:rsidRPr="00E64E9E">
        <w:rPr>
          <w:noProof/>
          <w:sz w:val="26"/>
          <w:szCs w:val="26"/>
          <w:lang w:val="lv-LV"/>
        </w:rPr>
        <w:t>ērošanu plānošanas dokumenta izstrādē</w:t>
      </w:r>
      <w:r w:rsidR="0076776C" w:rsidRPr="00E64E9E">
        <w:rPr>
          <w:noProof/>
          <w:sz w:val="26"/>
          <w:szCs w:val="26"/>
          <w:lang w:val="lv-LV"/>
        </w:rPr>
        <w:t>;</w:t>
      </w:r>
    </w:p>
    <w:p w14:paraId="5EA0912A" w14:textId="3FC6F26D" w:rsidR="00AD73D8" w:rsidRPr="00E64E9E" w:rsidRDefault="00E64E9E" w:rsidP="00E64E9E">
      <w:pPr>
        <w:ind w:firstLine="709"/>
        <w:jc w:val="both"/>
        <w:rPr>
          <w:noProof/>
          <w:sz w:val="26"/>
          <w:szCs w:val="26"/>
          <w:lang w:val="lv-LV"/>
        </w:rPr>
      </w:pPr>
      <w:r w:rsidRPr="00E64E9E">
        <w:rPr>
          <w:noProof/>
          <w:sz w:val="26"/>
          <w:szCs w:val="26"/>
          <w:lang w:val="lv-LV"/>
        </w:rPr>
        <w:t>3.10.</w:t>
      </w:r>
      <w:r w:rsidRPr="00E64E9E">
        <w:rPr>
          <w:noProof/>
          <w:sz w:val="26"/>
          <w:szCs w:val="26"/>
          <w:lang w:val="lv-LV"/>
        </w:rPr>
        <w:tab/>
        <w:t>izstrādāt un saistoši noteikt lokālplānojuma īstenošanas kārtību, tostarp ietvert prasības:</w:t>
      </w:r>
      <w:r w:rsidR="00EF1A37" w:rsidRPr="00E64E9E">
        <w:rPr>
          <w:noProof/>
          <w:sz w:val="26"/>
          <w:szCs w:val="26"/>
          <w:lang w:val="lv-LV"/>
        </w:rPr>
        <w:t xml:space="preserve"> </w:t>
      </w:r>
      <w:r w:rsidRPr="00E64E9E">
        <w:rPr>
          <w:noProof/>
          <w:sz w:val="26"/>
          <w:szCs w:val="26"/>
          <w:lang w:val="lv-LV"/>
        </w:rPr>
        <w:t>inženiertīklu</w:t>
      </w:r>
      <w:r w:rsidR="425D8683" w:rsidRPr="00E64E9E">
        <w:rPr>
          <w:noProof/>
          <w:sz w:val="26"/>
          <w:szCs w:val="26"/>
          <w:lang w:val="lv-LV"/>
        </w:rPr>
        <w:t xml:space="preserve"> </w:t>
      </w:r>
      <w:r w:rsidRPr="00E64E9E">
        <w:rPr>
          <w:noProof/>
          <w:sz w:val="26"/>
          <w:szCs w:val="26"/>
          <w:lang w:val="lv-LV"/>
        </w:rPr>
        <w:t>izbūvei,</w:t>
      </w:r>
      <w:r w:rsidR="00EF1A37" w:rsidRPr="00E64E9E">
        <w:rPr>
          <w:noProof/>
          <w:sz w:val="26"/>
          <w:szCs w:val="26"/>
          <w:lang w:val="lv-LV"/>
        </w:rPr>
        <w:t xml:space="preserve"> </w:t>
      </w:r>
      <w:r w:rsidRPr="00E64E9E">
        <w:rPr>
          <w:noProof/>
          <w:sz w:val="26"/>
          <w:szCs w:val="26"/>
          <w:lang w:val="lv-LV"/>
        </w:rPr>
        <w:t>satiksmes infrastruktūras izbūvei;</w:t>
      </w:r>
      <w:r w:rsidR="00EF1A37" w:rsidRPr="00E64E9E">
        <w:rPr>
          <w:noProof/>
          <w:sz w:val="26"/>
          <w:szCs w:val="26"/>
          <w:lang w:val="lv-LV"/>
        </w:rPr>
        <w:t xml:space="preserve"> </w:t>
      </w:r>
      <w:r w:rsidRPr="00E64E9E">
        <w:rPr>
          <w:noProof/>
          <w:sz w:val="26"/>
          <w:szCs w:val="26"/>
          <w:lang w:val="lv-LV"/>
        </w:rPr>
        <w:t>ārtelpas labiekārtojuma risinājumu izveidei; būvniecības īstenošanai pa kārtām, ja nepieciešams;</w:t>
      </w:r>
    </w:p>
    <w:p w14:paraId="327C45FE" w14:textId="74D90DEA" w:rsidR="00017115" w:rsidRPr="00E64E9E" w:rsidRDefault="00E64E9E" w:rsidP="00E64E9E">
      <w:pPr>
        <w:ind w:firstLine="709"/>
        <w:jc w:val="both"/>
        <w:rPr>
          <w:noProof/>
          <w:sz w:val="26"/>
          <w:szCs w:val="26"/>
          <w:lang w:val="lv-LV"/>
        </w:rPr>
      </w:pPr>
      <w:r w:rsidRPr="00E64E9E">
        <w:rPr>
          <w:noProof/>
          <w:sz w:val="26"/>
          <w:szCs w:val="26"/>
          <w:lang w:val="lv-LV"/>
        </w:rPr>
        <w:t>3.11.</w:t>
      </w:r>
      <w:r w:rsidRPr="00E64E9E">
        <w:rPr>
          <w:noProof/>
          <w:sz w:val="26"/>
          <w:szCs w:val="26"/>
          <w:lang w:val="lv-LV"/>
        </w:rPr>
        <w:tab/>
        <w:t>lai nodrošinātu optimālu lokālplānojuma risinājumu izstrādi, nepieciešamības gadījumā, konsultēties ar Rīgas valstspilsētas pašvaldības nozaru departamentiem.</w:t>
      </w:r>
    </w:p>
    <w:p w14:paraId="33520397" w14:textId="140C1CD7" w:rsidR="00CA4292" w:rsidRPr="00E64E9E" w:rsidRDefault="00CA4292" w:rsidP="00E64E9E">
      <w:pPr>
        <w:pStyle w:val="Sarakstarindkopa"/>
        <w:ind w:left="0" w:firstLine="709"/>
        <w:jc w:val="both"/>
        <w:rPr>
          <w:noProof/>
          <w:sz w:val="26"/>
          <w:szCs w:val="26"/>
          <w:lang w:val="lv-LV"/>
        </w:rPr>
      </w:pPr>
    </w:p>
    <w:bookmarkEnd w:id="0"/>
    <w:p w14:paraId="3B173D24" w14:textId="1D4B035B" w:rsidR="00FB095A" w:rsidRPr="00E64E9E" w:rsidRDefault="00E64E9E" w:rsidP="00E64E9E">
      <w:pPr>
        <w:ind w:firstLine="709"/>
        <w:rPr>
          <w:b/>
          <w:bCs/>
          <w:noProof/>
          <w:sz w:val="26"/>
          <w:szCs w:val="26"/>
          <w:lang w:val="lv-LV"/>
        </w:rPr>
      </w:pPr>
      <w:r w:rsidRPr="00E64E9E">
        <w:rPr>
          <w:b/>
          <w:bCs/>
          <w:noProof/>
          <w:sz w:val="26"/>
          <w:szCs w:val="26"/>
          <w:lang w:val="lv-LV"/>
        </w:rPr>
        <w:t>4.</w:t>
      </w:r>
      <w:r w:rsidRPr="00E64E9E">
        <w:rPr>
          <w:b/>
          <w:bCs/>
          <w:noProof/>
          <w:sz w:val="26"/>
          <w:szCs w:val="26"/>
          <w:lang w:val="lv-LV"/>
        </w:rPr>
        <w:tab/>
        <w:t>Lok</w:t>
      </w:r>
      <w:r w:rsidR="00356444" w:rsidRPr="00E64E9E">
        <w:rPr>
          <w:b/>
          <w:bCs/>
          <w:noProof/>
          <w:sz w:val="26"/>
          <w:szCs w:val="26"/>
          <w:lang w:val="lv-LV"/>
        </w:rPr>
        <w:t xml:space="preserve">ālplānojuma teritorija </w:t>
      </w:r>
      <w:r w:rsidRPr="00E64E9E">
        <w:rPr>
          <w:b/>
          <w:noProof/>
          <w:sz w:val="26"/>
          <w:szCs w:val="26"/>
          <w:lang w:val="lv-LV"/>
        </w:rPr>
        <w:t>un iespējamās ietekmes izvērtējuma teritorija</w:t>
      </w:r>
    </w:p>
    <w:p w14:paraId="4F98EB8A" w14:textId="1D2A4EB0" w:rsidR="00FB095A" w:rsidRPr="00E64E9E" w:rsidRDefault="00E64E9E" w:rsidP="00E64E9E">
      <w:pPr>
        <w:ind w:firstLine="709"/>
        <w:jc w:val="both"/>
        <w:rPr>
          <w:noProof/>
          <w:sz w:val="26"/>
          <w:szCs w:val="26"/>
          <w:lang w:val="lv-LV"/>
        </w:rPr>
      </w:pPr>
      <w:r w:rsidRPr="00E64E9E">
        <w:rPr>
          <w:noProof/>
          <w:sz w:val="26"/>
          <w:szCs w:val="26"/>
          <w:lang w:val="lv-LV"/>
        </w:rPr>
        <w:t>4.1.</w:t>
      </w:r>
      <w:r w:rsidRPr="00E64E9E">
        <w:rPr>
          <w:noProof/>
          <w:sz w:val="26"/>
          <w:szCs w:val="26"/>
          <w:lang w:val="lv-LV"/>
        </w:rPr>
        <w:tab/>
        <w:t xml:space="preserve"> </w:t>
      </w:r>
      <w:r w:rsidR="0029701F" w:rsidRPr="00E64E9E">
        <w:rPr>
          <w:noProof/>
          <w:sz w:val="26"/>
          <w:szCs w:val="26"/>
          <w:lang w:val="lv-LV"/>
        </w:rPr>
        <w:t>Lokālplānojuma teritorijas – zemes vienības Klijānu ielā 7 (kadastra apzīmējums 0100</w:t>
      </w:r>
      <w:r w:rsidR="00D43216" w:rsidRPr="00E64E9E">
        <w:rPr>
          <w:noProof/>
          <w:sz w:val="26"/>
          <w:szCs w:val="26"/>
          <w:lang w:val="lv-LV"/>
        </w:rPr>
        <w:t> </w:t>
      </w:r>
      <w:r w:rsidR="0029701F" w:rsidRPr="00E64E9E">
        <w:rPr>
          <w:noProof/>
          <w:sz w:val="26"/>
          <w:szCs w:val="26"/>
          <w:lang w:val="lv-LV"/>
        </w:rPr>
        <w:t>026</w:t>
      </w:r>
      <w:r w:rsidR="00D43216" w:rsidRPr="00E64E9E">
        <w:rPr>
          <w:noProof/>
          <w:sz w:val="26"/>
          <w:szCs w:val="26"/>
          <w:lang w:val="lv-LV"/>
        </w:rPr>
        <w:t> </w:t>
      </w:r>
      <w:r w:rsidR="0029701F" w:rsidRPr="00E64E9E">
        <w:rPr>
          <w:noProof/>
          <w:sz w:val="26"/>
          <w:szCs w:val="26"/>
          <w:lang w:val="lv-LV"/>
        </w:rPr>
        <w:t xml:space="preserve">0008, platība </w:t>
      </w:r>
      <w:r w:rsidR="004E665C" w:rsidRPr="00E64E9E">
        <w:rPr>
          <w:noProof/>
          <w:sz w:val="26"/>
          <w:szCs w:val="26"/>
          <w:lang w:val="lv-LV"/>
        </w:rPr>
        <w:t>5</w:t>
      </w:r>
      <w:r w:rsidR="00D43216" w:rsidRPr="00E64E9E">
        <w:rPr>
          <w:noProof/>
          <w:sz w:val="26"/>
          <w:szCs w:val="26"/>
          <w:lang w:val="lv-LV"/>
        </w:rPr>
        <w:t> </w:t>
      </w:r>
      <w:r w:rsidR="004E665C" w:rsidRPr="00E64E9E">
        <w:rPr>
          <w:noProof/>
          <w:sz w:val="26"/>
          <w:szCs w:val="26"/>
          <w:lang w:val="lv-LV"/>
        </w:rPr>
        <w:t>472</w:t>
      </w:r>
      <w:r w:rsidR="00D43216" w:rsidRPr="00E64E9E">
        <w:rPr>
          <w:noProof/>
          <w:sz w:val="26"/>
          <w:szCs w:val="26"/>
          <w:lang w:val="lv-LV"/>
        </w:rPr>
        <w:t> </w:t>
      </w:r>
      <w:r w:rsidR="0029701F" w:rsidRPr="00E64E9E">
        <w:rPr>
          <w:noProof/>
          <w:sz w:val="26"/>
          <w:szCs w:val="26"/>
          <w:lang w:val="lv-LV"/>
        </w:rPr>
        <w:t>m²) – robežu shematisks attēls skatāms darba uzdevuma pielikumā.</w:t>
      </w:r>
      <w:r w:rsidR="00C5608D" w:rsidRPr="00E64E9E">
        <w:rPr>
          <w:noProof/>
          <w:sz w:val="26"/>
          <w:szCs w:val="26"/>
          <w:lang w:val="lv-LV"/>
        </w:rPr>
        <w:t xml:space="preserve"> </w:t>
      </w:r>
    </w:p>
    <w:p w14:paraId="0360E62B" w14:textId="7D9D3D06" w:rsidR="00FB095A" w:rsidRPr="00E64E9E" w:rsidRDefault="00E64E9E" w:rsidP="00E64E9E">
      <w:pPr>
        <w:ind w:firstLine="709"/>
        <w:rPr>
          <w:noProof/>
          <w:sz w:val="26"/>
          <w:szCs w:val="26"/>
          <w:lang w:val="lv-LV"/>
        </w:rPr>
      </w:pPr>
      <w:r w:rsidRPr="00E64E9E">
        <w:rPr>
          <w:noProof/>
          <w:sz w:val="26"/>
          <w:szCs w:val="26"/>
          <w:lang w:val="lv-LV"/>
        </w:rPr>
        <w:t>4.2.</w:t>
      </w:r>
      <w:r w:rsidRPr="00E64E9E">
        <w:rPr>
          <w:noProof/>
          <w:sz w:val="26"/>
          <w:szCs w:val="26"/>
          <w:lang w:val="lv-LV"/>
        </w:rPr>
        <w:tab/>
      </w:r>
      <w:r w:rsidRPr="00E64E9E">
        <w:rPr>
          <w:noProof/>
          <w:sz w:val="26"/>
          <w:lang w:val="lv-LV"/>
        </w:rPr>
        <w:t>Lokālplānojuma iespējamās ietekmes izvērtējuma teritorija attēlota pielikumā.</w:t>
      </w:r>
    </w:p>
    <w:p w14:paraId="4461A581" w14:textId="77777777" w:rsidR="00084673" w:rsidRPr="00E64E9E" w:rsidRDefault="00084673" w:rsidP="00E64E9E">
      <w:pPr>
        <w:suppressAutoHyphens/>
        <w:ind w:firstLine="709"/>
        <w:jc w:val="both"/>
        <w:rPr>
          <w:noProof/>
          <w:sz w:val="26"/>
          <w:szCs w:val="26"/>
          <w:lang w:val="lv-LV"/>
        </w:rPr>
      </w:pPr>
    </w:p>
    <w:p w14:paraId="7076A220" w14:textId="19B3C7FF" w:rsidR="00332742" w:rsidRPr="00E64E9E" w:rsidRDefault="00E64E9E" w:rsidP="00E64E9E">
      <w:pPr>
        <w:ind w:firstLine="709"/>
        <w:rPr>
          <w:b/>
          <w:bCs/>
          <w:noProof/>
          <w:sz w:val="26"/>
          <w:szCs w:val="26"/>
          <w:lang w:val="lv-LV"/>
        </w:rPr>
      </w:pPr>
      <w:r w:rsidRPr="00E64E9E">
        <w:rPr>
          <w:b/>
          <w:bCs/>
          <w:noProof/>
          <w:sz w:val="26"/>
          <w:szCs w:val="26"/>
          <w:lang w:val="lv-LV"/>
        </w:rPr>
        <w:t>5.</w:t>
      </w:r>
      <w:r w:rsidRPr="00E64E9E">
        <w:rPr>
          <w:b/>
          <w:bCs/>
          <w:noProof/>
          <w:sz w:val="26"/>
          <w:szCs w:val="26"/>
          <w:lang w:val="lv-LV"/>
        </w:rPr>
        <w:tab/>
        <w:t>Lokālplānojuma izstrādē iesaistāmās institūcijas</w:t>
      </w:r>
    </w:p>
    <w:p w14:paraId="5473DD09" w14:textId="4B0F8027" w:rsidR="005F543E" w:rsidRPr="00E64E9E" w:rsidRDefault="00E64E9E" w:rsidP="00E64E9E">
      <w:pPr>
        <w:ind w:firstLine="709"/>
        <w:jc w:val="both"/>
        <w:rPr>
          <w:noProof/>
          <w:sz w:val="26"/>
          <w:szCs w:val="26"/>
          <w:lang w:val="lv-LV"/>
        </w:rPr>
      </w:pPr>
      <w:r w:rsidRPr="00E64E9E">
        <w:rPr>
          <w:noProof/>
          <w:sz w:val="26"/>
          <w:szCs w:val="26"/>
          <w:lang w:val="lv-LV"/>
        </w:rPr>
        <w:lastRenderedPageBreak/>
        <w:t>Institūcijas, no kurām nepieciešams saņemt nosacījumus lokālplānojuma izstrādei</w:t>
      </w:r>
      <w:r w:rsidR="30F5F422" w:rsidRPr="00E64E9E">
        <w:rPr>
          <w:noProof/>
          <w:sz w:val="26"/>
          <w:szCs w:val="26"/>
          <w:lang w:val="lv-LV"/>
        </w:rPr>
        <w:t xml:space="preserve"> un</w:t>
      </w:r>
      <w:r w:rsidRPr="00E64E9E">
        <w:rPr>
          <w:noProof/>
          <w:sz w:val="26"/>
          <w:szCs w:val="26"/>
          <w:lang w:val="lv-LV"/>
        </w:rPr>
        <w:t xml:space="preserve"> atzinumus</w:t>
      </w:r>
      <w:r w:rsidR="5D2C01CF" w:rsidRPr="00E64E9E">
        <w:rPr>
          <w:noProof/>
          <w:sz w:val="26"/>
          <w:szCs w:val="26"/>
          <w:lang w:val="lv-LV"/>
        </w:rPr>
        <w:t xml:space="preserve"> </w:t>
      </w:r>
      <w:r w:rsidR="192C73AE" w:rsidRPr="00E64E9E">
        <w:rPr>
          <w:noProof/>
          <w:sz w:val="26"/>
          <w:szCs w:val="26"/>
          <w:lang w:val="lv-LV"/>
        </w:rPr>
        <w:t>vai sakaņojumus</w:t>
      </w:r>
      <w:r w:rsidR="000217B2" w:rsidRPr="00E64E9E">
        <w:rPr>
          <w:noProof/>
          <w:sz w:val="26"/>
          <w:szCs w:val="26"/>
          <w:lang w:val="lv-LV"/>
        </w:rPr>
        <w:t>,</w:t>
      </w:r>
      <w:r w:rsidR="192C73AE" w:rsidRPr="00E64E9E">
        <w:rPr>
          <w:noProof/>
          <w:sz w:val="26"/>
          <w:szCs w:val="26"/>
          <w:lang w:val="lv-LV"/>
        </w:rPr>
        <w:t xml:space="preserve"> un</w:t>
      </w:r>
      <w:r w:rsidR="34B6A353" w:rsidRPr="00E64E9E">
        <w:rPr>
          <w:noProof/>
          <w:sz w:val="26"/>
          <w:szCs w:val="26"/>
          <w:lang w:val="lv-LV"/>
        </w:rPr>
        <w:t xml:space="preserve"> viedokļus</w:t>
      </w:r>
      <w:r w:rsidRPr="00E64E9E">
        <w:rPr>
          <w:noProof/>
          <w:sz w:val="26"/>
          <w:szCs w:val="26"/>
          <w:lang w:val="lv-LV"/>
        </w:rPr>
        <w:t>:</w:t>
      </w:r>
    </w:p>
    <w:p w14:paraId="38E5516A" w14:textId="17A00793" w:rsidR="008A6F1C" w:rsidRPr="00E64E9E" w:rsidRDefault="00E64E9E" w:rsidP="00E64E9E">
      <w:pPr>
        <w:ind w:firstLine="709"/>
        <w:rPr>
          <w:noProof/>
          <w:sz w:val="26"/>
          <w:szCs w:val="26"/>
          <w:lang w:val="lv-LV"/>
        </w:rPr>
      </w:pPr>
      <w:r w:rsidRPr="00E64E9E">
        <w:rPr>
          <w:noProof/>
          <w:sz w:val="26"/>
          <w:szCs w:val="26"/>
          <w:lang w:val="lv-LV"/>
        </w:rPr>
        <w:t>5.1.</w:t>
      </w:r>
      <w:r w:rsidRPr="00E64E9E">
        <w:rPr>
          <w:noProof/>
          <w:sz w:val="26"/>
          <w:szCs w:val="26"/>
          <w:lang w:val="lv-LV"/>
        </w:rPr>
        <w:tab/>
        <w:t>Akciju sabiedrība “Gaso”;</w:t>
      </w:r>
    </w:p>
    <w:p w14:paraId="29453BDA" w14:textId="2E0A862E" w:rsidR="008A6F1C" w:rsidRPr="00E64E9E" w:rsidRDefault="00E64E9E" w:rsidP="00E64E9E">
      <w:pPr>
        <w:ind w:firstLine="709"/>
        <w:rPr>
          <w:noProof/>
          <w:sz w:val="26"/>
          <w:szCs w:val="26"/>
          <w:lang w:val="lv-LV"/>
        </w:rPr>
      </w:pPr>
      <w:r w:rsidRPr="00E64E9E">
        <w:rPr>
          <w:noProof/>
          <w:sz w:val="26"/>
          <w:szCs w:val="26"/>
          <w:lang w:val="lv-LV"/>
        </w:rPr>
        <w:t>5.2.</w:t>
      </w:r>
      <w:r w:rsidRPr="00E64E9E">
        <w:rPr>
          <w:noProof/>
          <w:sz w:val="26"/>
          <w:szCs w:val="26"/>
          <w:lang w:val="lv-LV"/>
        </w:rPr>
        <w:tab/>
        <w:t>Akciju sabiedrība “R</w:t>
      </w:r>
      <w:r w:rsidR="00CB6BD5" w:rsidRPr="00E64E9E">
        <w:rPr>
          <w:noProof/>
          <w:sz w:val="26"/>
          <w:szCs w:val="26"/>
          <w:lang w:val="lv-LV"/>
        </w:rPr>
        <w:t>īgas</w:t>
      </w:r>
      <w:r w:rsidRPr="00E64E9E">
        <w:rPr>
          <w:noProof/>
          <w:sz w:val="26"/>
          <w:szCs w:val="26"/>
          <w:lang w:val="lv-LV"/>
        </w:rPr>
        <w:t xml:space="preserve"> S</w:t>
      </w:r>
      <w:r w:rsidR="00CB6BD5" w:rsidRPr="00E64E9E">
        <w:rPr>
          <w:noProof/>
          <w:sz w:val="26"/>
          <w:szCs w:val="26"/>
          <w:lang w:val="lv-LV"/>
        </w:rPr>
        <w:t>iltums</w:t>
      </w:r>
      <w:r w:rsidRPr="00E64E9E">
        <w:rPr>
          <w:noProof/>
          <w:sz w:val="26"/>
          <w:szCs w:val="26"/>
          <w:lang w:val="lv-LV"/>
        </w:rPr>
        <w:t>”;</w:t>
      </w:r>
    </w:p>
    <w:p w14:paraId="217FD0D2" w14:textId="26EB492A" w:rsidR="008A6F1C" w:rsidRPr="00E64E9E" w:rsidRDefault="00E64E9E" w:rsidP="00E64E9E">
      <w:pPr>
        <w:ind w:firstLine="709"/>
        <w:rPr>
          <w:noProof/>
          <w:sz w:val="26"/>
          <w:szCs w:val="26"/>
          <w:lang w:val="lv-LV"/>
        </w:rPr>
      </w:pPr>
      <w:r w:rsidRPr="00E64E9E">
        <w:rPr>
          <w:noProof/>
          <w:sz w:val="26"/>
          <w:szCs w:val="26"/>
          <w:lang w:val="lv-LV"/>
        </w:rPr>
        <w:t>5.3.</w:t>
      </w:r>
      <w:r w:rsidRPr="00E64E9E">
        <w:rPr>
          <w:noProof/>
          <w:sz w:val="26"/>
          <w:szCs w:val="26"/>
          <w:lang w:val="lv-LV"/>
        </w:rPr>
        <w:tab/>
        <w:t>Akciju sabiedrība “Sadales tīkls”;</w:t>
      </w:r>
    </w:p>
    <w:p w14:paraId="6E9C8C7C" w14:textId="046E3219" w:rsidR="008A6F1C" w:rsidRPr="00E64E9E" w:rsidRDefault="00E64E9E" w:rsidP="00E64E9E">
      <w:pPr>
        <w:ind w:firstLine="709"/>
        <w:jc w:val="both"/>
        <w:rPr>
          <w:noProof/>
          <w:sz w:val="26"/>
          <w:szCs w:val="26"/>
          <w:lang w:val="lv-LV"/>
        </w:rPr>
      </w:pPr>
      <w:r w:rsidRPr="00E64E9E">
        <w:rPr>
          <w:noProof/>
          <w:sz w:val="26"/>
          <w:szCs w:val="26"/>
          <w:lang w:val="lv-LV"/>
        </w:rPr>
        <w:t>5.4.</w:t>
      </w:r>
      <w:r w:rsidRPr="00E64E9E">
        <w:rPr>
          <w:noProof/>
          <w:sz w:val="26"/>
          <w:szCs w:val="26"/>
          <w:lang w:val="lv-LV"/>
        </w:rPr>
        <w:tab/>
        <w:t>Dabas aizsardzības pārvalde (</w:t>
      </w:r>
      <w:r w:rsidR="112043D7" w:rsidRPr="00E64E9E">
        <w:rPr>
          <w:noProof/>
          <w:sz w:val="26"/>
          <w:szCs w:val="26"/>
          <w:lang w:val="lv-LV"/>
        </w:rPr>
        <w:t>vienlaicīgi ar nosacījumu</w:t>
      </w:r>
      <w:r w:rsidRPr="00E64E9E">
        <w:rPr>
          <w:noProof/>
          <w:sz w:val="26"/>
          <w:szCs w:val="26"/>
          <w:lang w:val="lv-LV"/>
        </w:rPr>
        <w:t xml:space="preserve"> </w:t>
      </w:r>
      <w:r w:rsidR="143538CE" w:rsidRPr="00E64E9E">
        <w:rPr>
          <w:noProof/>
          <w:sz w:val="26"/>
          <w:szCs w:val="26"/>
          <w:lang w:val="lv-LV"/>
        </w:rPr>
        <w:t xml:space="preserve">sniegšanu </w:t>
      </w:r>
      <w:r w:rsidRPr="00E64E9E">
        <w:rPr>
          <w:noProof/>
          <w:sz w:val="26"/>
          <w:szCs w:val="26"/>
          <w:lang w:val="lv-LV"/>
        </w:rPr>
        <w:t xml:space="preserve">nepieciešams saņemt </w:t>
      </w:r>
      <w:r w:rsidR="00A47C7B" w:rsidRPr="00E64E9E">
        <w:rPr>
          <w:noProof/>
          <w:sz w:val="26"/>
          <w:szCs w:val="26"/>
          <w:lang w:val="lv-LV"/>
        </w:rPr>
        <w:t xml:space="preserve">viedokli </w:t>
      </w:r>
      <w:r w:rsidRPr="00E64E9E">
        <w:rPr>
          <w:noProof/>
          <w:sz w:val="26"/>
          <w:szCs w:val="26"/>
          <w:lang w:val="lv-LV"/>
        </w:rPr>
        <w:t>par ietekmes uz vidi stratēģiskā novērtējuma piemērošanas nepieciešamību);</w:t>
      </w:r>
    </w:p>
    <w:p w14:paraId="61B5EFBC" w14:textId="4DBE73C5" w:rsidR="00C34240" w:rsidRPr="00E64E9E" w:rsidRDefault="00E64E9E" w:rsidP="00E64E9E">
      <w:pPr>
        <w:ind w:firstLine="709"/>
        <w:rPr>
          <w:noProof/>
          <w:sz w:val="26"/>
          <w:szCs w:val="26"/>
          <w:lang w:val="lv-LV"/>
        </w:rPr>
      </w:pPr>
      <w:r w:rsidRPr="00E64E9E">
        <w:rPr>
          <w:noProof/>
          <w:sz w:val="26"/>
          <w:szCs w:val="26"/>
          <w:lang w:val="lv-LV"/>
        </w:rPr>
        <w:t>5.5.</w:t>
      </w:r>
      <w:r w:rsidRPr="00E64E9E">
        <w:rPr>
          <w:noProof/>
          <w:sz w:val="26"/>
          <w:szCs w:val="26"/>
          <w:lang w:val="lv-LV"/>
        </w:rPr>
        <w:tab/>
        <w:t>Latvijas Ģeotelpiskās informācijas aģentūra;</w:t>
      </w:r>
    </w:p>
    <w:p w14:paraId="4E99E653" w14:textId="11AAAC43" w:rsidR="00C34240" w:rsidRPr="00E64E9E" w:rsidRDefault="00E64E9E" w:rsidP="00E64E9E">
      <w:pPr>
        <w:ind w:firstLine="709"/>
        <w:jc w:val="both"/>
        <w:rPr>
          <w:noProof/>
          <w:sz w:val="26"/>
          <w:szCs w:val="26"/>
          <w:lang w:val="lv-LV"/>
        </w:rPr>
      </w:pPr>
      <w:r w:rsidRPr="00E64E9E">
        <w:rPr>
          <w:noProof/>
          <w:sz w:val="26"/>
          <w:szCs w:val="26"/>
          <w:lang w:val="lv-LV"/>
        </w:rPr>
        <w:t>5.6.</w:t>
      </w:r>
      <w:r w:rsidRPr="00E64E9E">
        <w:rPr>
          <w:noProof/>
          <w:sz w:val="26"/>
          <w:szCs w:val="26"/>
          <w:lang w:val="lv-LV"/>
        </w:rPr>
        <w:tab/>
        <w:t>Nacionālā kultūras mantojuma pārvalde (pirms lokālplānojuma apstiprināšanas nepieciešams saņemt arī saskaņojumu atbilstoši Rīgas vēsturiskā centra saglabāšanas un aizsardzības likuma 9.</w:t>
      </w:r>
      <w:r w:rsidR="007F07A4" w:rsidRPr="00E64E9E">
        <w:rPr>
          <w:noProof/>
          <w:sz w:val="26"/>
          <w:szCs w:val="26"/>
          <w:lang w:val="lv-LV"/>
        </w:rPr>
        <w:t> </w:t>
      </w:r>
      <w:r w:rsidRPr="00E64E9E">
        <w:rPr>
          <w:noProof/>
          <w:sz w:val="26"/>
          <w:szCs w:val="26"/>
          <w:lang w:val="lv-LV"/>
        </w:rPr>
        <w:t>panta otrai daļai);</w:t>
      </w:r>
    </w:p>
    <w:p w14:paraId="7D8A7D13" w14:textId="75EDCA68" w:rsidR="00C34240" w:rsidRPr="00E64E9E" w:rsidRDefault="00E64E9E" w:rsidP="00E64E9E">
      <w:pPr>
        <w:ind w:firstLine="709"/>
        <w:rPr>
          <w:noProof/>
          <w:sz w:val="26"/>
          <w:szCs w:val="26"/>
          <w:lang w:val="lv-LV"/>
        </w:rPr>
      </w:pPr>
      <w:r w:rsidRPr="00E64E9E">
        <w:rPr>
          <w:noProof/>
          <w:sz w:val="26"/>
          <w:szCs w:val="26"/>
          <w:lang w:val="lv-LV"/>
        </w:rPr>
        <w:t>5.7.</w:t>
      </w:r>
      <w:r w:rsidRPr="00E64E9E">
        <w:rPr>
          <w:noProof/>
          <w:sz w:val="26"/>
          <w:szCs w:val="26"/>
          <w:lang w:val="lv-LV"/>
        </w:rPr>
        <w:tab/>
        <w:t>SIA “Rīgas ūdens”;</w:t>
      </w:r>
    </w:p>
    <w:p w14:paraId="539E37AC" w14:textId="73F57017" w:rsidR="00C34240" w:rsidRPr="00E64E9E" w:rsidRDefault="00E64E9E" w:rsidP="00E64E9E">
      <w:pPr>
        <w:ind w:firstLine="709"/>
        <w:rPr>
          <w:noProof/>
          <w:sz w:val="26"/>
          <w:szCs w:val="26"/>
          <w:lang w:val="lv-LV"/>
        </w:rPr>
      </w:pPr>
      <w:r w:rsidRPr="00E64E9E">
        <w:rPr>
          <w:noProof/>
          <w:sz w:val="26"/>
          <w:szCs w:val="26"/>
          <w:lang w:val="lv-LV"/>
        </w:rPr>
        <w:t>5.8.</w:t>
      </w:r>
      <w:r w:rsidRPr="00E64E9E">
        <w:rPr>
          <w:noProof/>
          <w:sz w:val="26"/>
          <w:szCs w:val="26"/>
          <w:lang w:val="lv-LV"/>
        </w:rPr>
        <w:tab/>
        <w:t>Valsts vides dienests;</w:t>
      </w:r>
    </w:p>
    <w:p w14:paraId="007EA622" w14:textId="00F18A39" w:rsidR="008A6F1C" w:rsidRPr="00E64E9E" w:rsidRDefault="00E64E9E" w:rsidP="00E64E9E">
      <w:pPr>
        <w:ind w:firstLine="709"/>
        <w:jc w:val="both"/>
        <w:rPr>
          <w:noProof/>
          <w:sz w:val="26"/>
          <w:szCs w:val="26"/>
          <w:lang w:val="lv-LV"/>
        </w:rPr>
      </w:pPr>
      <w:r w:rsidRPr="00E64E9E">
        <w:rPr>
          <w:noProof/>
          <w:sz w:val="26"/>
          <w:szCs w:val="26"/>
          <w:lang w:val="lv-LV"/>
        </w:rPr>
        <w:t>5.9.</w:t>
      </w:r>
      <w:r w:rsidRPr="00E64E9E">
        <w:rPr>
          <w:noProof/>
          <w:sz w:val="26"/>
          <w:szCs w:val="26"/>
          <w:lang w:val="lv-LV"/>
        </w:rPr>
        <w:tab/>
        <w:t>Veselības inspekcija</w:t>
      </w:r>
      <w:r w:rsidR="68402778" w:rsidRPr="00E64E9E">
        <w:rPr>
          <w:noProof/>
          <w:sz w:val="26"/>
          <w:szCs w:val="26"/>
          <w:lang w:val="lv-LV"/>
        </w:rPr>
        <w:t xml:space="preserve"> (vienlaicīgi ar nosacījumu sniegšanu nepieciešams saņemt viedokli par ietekmes uz vidi stratēģiskā novērtējuma piemērošanas nepieciešamību)</w:t>
      </w:r>
      <w:r w:rsidRPr="00E64E9E">
        <w:rPr>
          <w:noProof/>
          <w:sz w:val="26"/>
          <w:szCs w:val="26"/>
          <w:lang w:val="lv-LV"/>
        </w:rPr>
        <w:t>.</w:t>
      </w:r>
    </w:p>
    <w:p w14:paraId="062F6EAB" w14:textId="77777777" w:rsidR="00771E79" w:rsidRPr="00E64E9E" w:rsidRDefault="00771E79" w:rsidP="00E64E9E">
      <w:pPr>
        <w:suppressAutoHyphens/>
        <w:ind w:firstLine="709"/>
        <w:jc w:val="both"/>
        <w:rPr>
          <w:noProof/>
          <w:sz w:val="26"/>
          <w:szCs w:val="26"/>
          <w:lang w:val="lv-LV"/>
        </w:rPr>
      </w:pPr>
    </w:p>
    <w:p w14:paraId="5059E71D" w14:textId="3AA8D571" w:rsidR="00771E79" w:rsidRPr="00E64E9E" w:rsidRDefault="00E64E9E" w:rsidP="00E64E9E">
      <w:pPr>
        <w:suppressAutoHyphens/>
        <w:ind w:firstLine="709"/>
        <w:rPr>
          <w:b/>
          <w:bCs/>
          <w:noProof/>
          <w:sz w:val="26"/>
          <w:szCs w:val="26"/>
          <w:lang w:val="lv-LV"/>
        </w:rPr>
      </w:pPr>
      <w:r w:rsidRPr="00E64E9E">
        <w:rPr>
          <w:b/>
          <w:bCs/>
          <w:noProof/>
          <w:sz w:val="26"/>
          <w:szCs w:val="26"/>
          <w:lang w:val="lv-LV"/>
        </w:rPr>
        <w:t>6.</w:t>
      </w:r>
      <w:r w:rsidRPr="00E64E9E">
        <w:rPr>
          <w:b/>
          <w:bCs/>
          <w:noProof/>
          <w:sz w:val="26"/>
          <w:szCs w:val="26"/>
          <w:lang w:val="lv-LV"/>
        </w:rPr>
        <w:tab/>
        <w:t>Prasības lokālplānojuma izstrādei</w:t>
      </w:r>
    </w:p>
    <w:p w14:paraId="44320B55" w14:textId="43234207" w:rsidR="00EB0196" w:rsidRPr="00E64E9E" w:rsidRDefault="00E64E9E" w:rsidP="00E64E9E">
      <w:pPr>
        <w:widowControl w:val="0"/>
        <w:ind w:firstLine="709"/>
        <w:jc w:val="both"/>
        <w:rPr>
          <w:noProof/>
          <w:sz w:val="26"/>
          <w:szCs w:val="26"/>
          <w:lang w:val="lv-LV"/>
        </w:rPr>
      </w:pPr>
      <w:r w:rsidRPr="00E64E9E">
        <w:rPr>
          <w:noProof/>
          <w:sz w:val="26"/>
          <w:szCs w:val="26"/>
          <w:lang w:val="lv-LV"/>
        </w:rPr>
        <w:t>6.1. Papildināt lokālplānojuma teritorijas izmantošanas un apbūves noteikumus un grafisko daļu ar teritorijām, kurās ierīkojamas centralizētas kanalizācijas sistēmas (TIN11) un teritorijām, kurās ierīkojamas centralizētas ūdensapgādes sistēmas (TIN12);</w:t>
      </w:r>
    </w:p>
    <w:p w14:paraId="083DF664" w14:textId="42835366" w:rsidR="009D7C17" w:rsidRPr="00E64E9E" w:rsidRDefault="00E64E9E" w:rsidP="00E64E9E">
      <w:pPr>
        <w:widowControl w:val="0"/>
        <w:ind w:firstLine="709"/>
        <w:jc w:val="both"/>
        <w:rPr>
          <w:noProof/>
          <w:sz w:val="26"/>
          <w:szCs w:val="26"/>
          <w:lang w:val="lv-LV"/>
        </w:rPr>
      </w:pPr>
      <w:r w:rsidRPr="00E64E9E">
        <w:rPr>
          <w:noProof/>
          <w:sz w:val="26"/>
          <w:szCs w:val="26"/>
          <w:lang w:val="lv-LV"/>
        </w:rPr>
        <w:t>6.2. ja teritorijas izmantošanas un apbūves noteikumos tiks izdarītas atsauces uz Rīgas teritorijas plānojuma teritorijas izmantošanas un apbūves noteikumu 10. un 11.</w:t>
      </w:r>
      <w:r w:rsidR="00073840" w:rsidRPr="00E64E9E">
        <w:rPr>
          <w:noProof/>
          <w:sz w:val="26"/>
          <w:szCs w:val="26"/>
          <w:lang w:val="lv-LV"/>
        </w:rPr>
        <w:t> </w:t>
      </w:r>
      <w:r w:rsidRPr="00E64E9E">
        <w:rPr>
          <w:noProof/>
          <w:sz w:val="26"/>
          <w:szCs w:val="26"/>
          <w:lang w:val="lv-LV"/>
        </w:rPr>
        <w:t xml:space="preserve">pielikumu, minētos pielikumus pievienot kā lokālplānojuma teritorijas izmantošanas un apbūves noteikumu pielikumus; </w:t>
      </w:r>
    </w:p>
    <w:p w14:paraId="5144ABD6" w14:textId="4BA98C97" w:rsidR="009D7C17" w:rsidRPr="00E64E9E" w:rsidRDefault="00E64E9E" w:rsidP="00E64E9E">
      <w:pPr>
        <w:widowControl w:val="0"/>
        <w:ind w:firstLine="709"/>
        <w:jc w:val="both"/>
        <w:rPr>
          <w:noProof/>
          <w:sz w:val="26"/>
          <w:szCs w:val="26"/>
          <w:lang w:val="lv-LV"/>
        </w:rPr>
      </w:pPr>
      <w:r w:rsidRPr="00E64E9E">
        <w:rPr>
          <w:noProof/>
          <w:sz w:val="26"/>
          <w:szCs w:val="26"/>
          <w:lang w:val="lv-LV"/>
        </w:rPr>
        <w:t>6.3. papildus Ministru kabineta 14.10.2014. noteikumu Nr.</w:t>
      </w:r>
      <w:r w:rsidR="00073840" w:rsidRPr="00E64E9E">
        <w:rPr>
          <w:noProof/>
          <w:sz w:val="26"/>
          <w:szCs w:val="26"/>
          <w:lang w:val="lv-LV"/>
        </w:rPr>
        <w:t> </w:t>
      </w:r>
      <w:r w:rsidRPr="00E64E9E">
        <w:rPr>
          <w:noProof/>
          <w:sz w:val="26"/>
          <w:szCs w:val="26"/>
          <w:lang w:val="lv-LV"/>
        </w:rPr>
        <w:t xml:space="preserve">628 “Noteikumi par pašvaldību teritorijas attīstības plānošanas dokumentiem” prasībām par lokālplānojuma saturu sagatavot šādus pielikumus:  </w:t>
      </w:r>
    </w:p>
    <w:p w14:paraId="3B0CCCF9" w14:textId="14ACFE6E" w:rsidR="00FF3823" w:rsidRPr="00E64E9E" w:rsidRDefault="00E64E9E" w:rsidP="00E64E9E">
      <w:pPr>
        <w:widowControl w:val="0"/>
        <w:ind w:firstLine="709"/>
        <w:jc w:val="both"/>
        <w:rPr>
          <w:noProof/>
          <w:sz w:val="26"/>
          <w:szCs w:val="26"/>
          <w:lang w:val="lv-LV"/>
        </w:rPr>
      </w:pPr>
      <w:r w:rsidRPr="00E64E9E">
        <w:rPr>
          <w:noProof/>
          <w:sz w:val="26"/>
          <w:szCs w:val="26"/>
          <w:lang w:val="lv-LV"/>
        </w:rPr>
        <w:t>6.3.1.</w:t>
      </w:r>
      <w:r w:rsidRPr="00E64E9E">
        <w:rPr>
          <w:noProof/>
          <w:sz w:val="26"/>
          <w:szCs w:val="26"/>
          <w:lang w:val="lv-LV"/>
        </w:rPr>
        <w:tab/>
        <w:t>teritorijas pašreizējās izmantošanas plānu ar teritorijā esošajām aizsargjoslām un apgrūtinājumiem (M 1:500);</w:t>
      </w:r>
    </w:p>
    <w:p w14:paraId="73D95066" w14:textId="5A29E7C3" w:rsidR="009D7C17" w:rsidRPr="00E64E9E" w:rsidRDefault="00E64E9E" w:rsidP="00E64E9E">
      <w:pPr>
        <w:widowControl w:val="0"/>
        <w:ind w:firstLine="709"/>
        <w:jc w:val="both"/>
        <w:rPr>
          <w:noProof/>
          <w:sz w:val="26"/>
          <w:szCs w:val="26"/>
          <w:lang w:val="lv-LV"/>
        </w:rPr>
      </w:pPr>
      <w:r w:rsidRPr="00E64E9E">
        <w:rPr>
          <w:noProof/>
          <w:sz w:val="26"/>
          <w:szCs w:val="26"/>
          <w:lang w:val="lv-LV"/>
        </w:rPr>
        <w:t>6.3.2.</w:t>
      </w:r>
      <w:r w:rsidRPr="00E64E9E">
        <w:rPr>
          <w:noProof/>
          <w:sz w:val="26"/>
          <w:szCs w:val="26"/>
          <w:lang w:val="lv-LV"/>
        </w:rPr>
        <w:tab/>
        <w:t>pārskatu par priekšlikumiem un to ņemšanu vērā vai noraidīšanu (ja tādi ir iesniegti);</w:t>
      </w:r>
    </w:p>
    <w:p w14:paraId="38E3B8C4" w14:textId="14BE0DF3" w:rsidR="009D7C17" w:rsidRPr="00E64E9E" w:rsidRDefault="00E64E9E" w:rsidP="00E64E9E">
      <w:pPr>
        <w:widowControl w:val="0"/>
        <w:ind w:firstLine="709"/>
        <w:jc w:val="both"/>
        <w:rPr>
          <w:noProof/>
          <w:sz w:val="26"/>
          <w:szCs w:val="26"/>
          <w:lang w:val="lv-LV"/>
        </w:rPr>
      </w:pPr>
      <w:r w:rsidRPr="00E64E9E">
        <w:rPr>
          <w:noProof/>
          <w:sz w:val="26"/>
          <w:szCs w:val="26"/>
          <w:lang w:val="lv-LV"/>
        </w:rPr>
        <w:t>6.3.3.</w:t>
      </w:r>
      <w:r w:rsidRPr="00E64E9E">
        <w:rPr>
          <w:noProof/>
          <w:sz w:val="26"/>
          <w:szCs w:val="26"/>
          <w:lang w:val="lv-LV"/>
        </w:rPr>
        <w:tab/>
        <w:t>pārskatu par institūciju sniegtajiem nosacījumiem un to ņemšanu vērā vai noraidīšanu;</w:t>
      </w:r>
    </w:p>
    <w:p w14:paraId="4C204B77" w14:textId="24596680" w:rsidR="009D7C17" w:rsidRPr="00E64E9E" w:rsidRDefault="00E64E9E" w:rsidP="00E64E9E">
      <w:pPr>
        <w:widowControl w:val="0"/>
        <w:ind w:firstLine="709"/>
        <w:jc w:val="both"/>
        <w:rPr>
          <w:noProof/>
          <w:sz w:val="26"/>
          <w:szCs w:val="26"/>
          <w:lang w:val="lv-LV"/>
        </w:rPr>
      </w:pPr>
      <w:r w:rsidRPr="00E64E9E">
        <w:rPr>
          <w:noProof/>
          <w:sz w:val="26"/>
          <w:szCs w:val="26"/>
          <w:lang w:val="lv-LV"/>
        </w:rPr>
        <w:t>6.3.4.</w:t>
      </w:r>
      <w:r w:rsidRPr="00E64E9E">
        <w:rPr>
          <w:noProof/>
          <w:sz w:val="26"/>
          <w:szCs w:val="26"/>
          <w:lang w:val="lv-LV"/>
        </w:rPr>
        <w:tab/>
        <w:t>citu informāciju, kas izmantota lokālplānojuma izstrādei, piemēram, izpētes, telpiskās analīzes, ekspertīzes, ekspertu slēdzieni u.tml.;</w:t>
      </w:r>
    </w:p>
    <w:p w14:paraId="6F58C00A" w14:textId="7DBBAFEF" w:rsidR="004506A1" w:rsidRPr="00E64E9E" w:rsidRDefault="00E64E9E" w:rsidP="00E64E9E">
      <w:pPr>
        <w:widowControl w:val="0"/>
        <w:ind w:firstLine="709"/>
        <w:jc w:val="both"/>
        <w:rPr>
          <w:noProof/>
          <w:sz w:val="26"/>
          <w:szCs w:val="26"/>
          <w:lang w:val="lv-LV"/>
        </w:rPr>
      </w:pPr>
      <w:r w:rsidRPr="00E64E9E">
        <w:rPr>
          <w:noProof/>
          <w:sz w:val="26"/>
          <w:szCs w:val="26"/>
          <w:lang w:val="lv-LV"/>
        </w:rPr>
        <w:t>6.4. pirms lokālplānojuma redakcijas izstrādes uzsākšanas Rīgas vēsturiskā centra saglabāšanas un attīstības padomi (turpmāk – Padome) informē par lokālplānojuma ieceri;</w:t>
      </w:r>
    </w:p>
    <w:p w14:paraId="149909EE" w14:textId="28631F7C" w:rsidR="004506A1" w:rsidRPr="00E64E9E" w:rsidRDefault="00E64E9E" w:rsidP="00E64E9E">
      <w:pPr>
        <w:widowControl w:val="0"/>
        <w:ind w:firstLine="709"/>
        <w:jc w:val="both"/>
        <w:rPr>
          <w:noProof/>
          <w:sz w:val="26"/>
          <w:szCs w:val="26"/>
          <w:lang w:val="lv-LV"/>
        </w:rPr>
      </w:pPr>
      <w:r w:rsidRPr="00E64E9E">
        <w:rPr>
          <w:noProof/>
          <w:sz w:val="26"/>
          <w:szCs w:val="26"/>
          <w:lang w:val="lv-LV"/>
        </w:rPr>
        <w:t>6.5. pirms virzīšanas Rīgas domes lēmuma (par lokālplānojuma redakcijas nodošanu publiskajai apspriešanai un institūciju atzinumu saņemšanai) pieņemšanai saņem Padomes atzinumu par lokālplānojuma redakciju;</w:t>
      </w:r>
    </w:p>
    <w:p w14:paraId="57C53CEE" w14:textId="594E3564" w:rsidR="009D7C17" w:rsidRPr="00E64E9E" w:rsidRDefault="00E64E9E" w:rsidP="00E64E9E">
      <w:pPr>
        <w:widowControl w:val="0"/>
        <w:ind w:firstLine="709"/>
        <w:jc w:val="both"/>
        <w:rPr>
          <w:noProof/>
          <w:sz w:val="26"/>
          <w:szCs w:val="26"/>
          <w:lang w:val="lv-LV"/>
        </w:rPr>
      </w:pPr>
      <w:r w:rsidRPr="00E64E9E">
        <w:rPr>
          <w:noProof/>
          <w:sz w:val="26"/>
          <w:szCs w:val="26"/>
          <w:lang w:val="lv-LV"/>
        </w:rPr>
        <w:t>6.6. pirms virzīšanas Rīgas domes lēmuma (par lokālplānojuma apstiprināšanu) pieņemšanai saņem Padomes atzinumu par lokālplānojumu.</w:t>
      </w:r>
    </w:p>
    <w:p w14:paraId="605E8E57" w14:textId="77777777" w:rsidR="00ED3FD4" w:rsidRPr="00E64E9E" w:rsidRDefault="00ED3FD4" w:rsidP="00E64E9E">
      <w:pPr>
        <w:ind w:firstLine="709"/>
        <w:jc w:val="both"/>
        <w:rPr>
          <w:noProof/>
          <w:sz w:val="26"/>
          <w:szCs w:val="26"/>
          <w:lang w:val="lv-LV"/>
        </w:rPr>
      </w:pPr>
    </w:p>
    <w:p w14:paraId="17F65FB1" w14:textId="668D6450" w:rsidR="00306AB2" w:rsidRPr="00E64E9E" w:rsidRDefault="00E64E9E" w:rsidP="00E64E9E">
      <w:pPr>
        <w:suppressAutoHyphens/>
        <w:ind w:firstLine="709"/>
        <w:jc w:val="both"/>
        <w:rPr>
          <w:b/>
          <w:bCs/>
          <w:noProof/>
          <w:sz w:val="26"/>
          <w:szCs w:val="26"/>
          <w:lang w:val="lv-LV"/>
        </w:rPr>
      </w:pPr>
      <w:r w:rsidRPr="00E64E9E">
        <w:rPr>
          <w:b/>
          <w:bCs/>
          <w:noProof/>
          <w:sz w:val="26"/>
          <w:szCs w:val="26"/>
          <w:lang w:val="lv-LV"/>
        </w:rPr>
        <w:t>7.</w:t>
      </w:r>
      <w:r w:rsidRPr="00E64E9E">
        <w:rPr>
          <w:b/>
          <w:bCs/>
          <w:noProof/>
          <w:sz w:val="26"/>
          <w:szCs w:val="26"/>
          <w:lang w:val="lv-LV"/>
        </w:rPr>
        <w:tab/>
        <w:t>Prasības lokālplānojuma publiskai apspriešanai</w:t>
      </w:r>
    </w:p>
    <w:p w14:paraId="716C8EFC" w14:textId="5CB3533E" w:rsidR="00306AB2" w:rsidRPr="00E64E9E" w:rsidRDefault="00E64E9E" w:rsidP="00E64E9E">
      <w:pPr>
        <w:suppressAutoHyphens/>
        <w:ind w:firstLine="709"/>
        <w:jc w:val="both"/>
        <w:rPr>
          <w:b/>
          <w:bCs/>
          <w:noProof/>
          <w:sz w:val="26"/>
          <w:szCs w:val="26"/>
          <w:lang w:val="lv-LV"/>
        </w:rPr>
      </w:pPr>
      <w:r w:rsidRPr="00E64E9E">
        <w:rPr>
          <w:noProof/>
          <w:sz w:val="26"/>
          <w:szCs w:val="26"/>
          <w:lang w:val="lv-LV"/>
        </w:rPr>
        <w:t xml:space="preserve">7.1. pēc Rīgas domes lēmuma pieņemšanas par lokālplānojuma redakcijas nodošanu publiskai apspriešanai un institūciju atzinumu saņemšanai lokālplānojuma izstrādātājs vienojas ar lokālplānojuma izstrādes vadītāju par publiskās apspriešanas norises laiku un </w:t>
      </w:r>
      <w:r w:rsidRPr="00E64E9E">
        <w:rPr>
          <w:noProof/>
          <w:sz w:val="26"/>
          <w:szCs w:val="26"/>
          <w:lang w:val="lv-LV"/>
        </w:rPr>
        <w:lastRenderedPageBreak/>
        <w:t>publiskās apspriešanas sanāksmes datumu, uz kuru izstrādātājs sagatavo lokālplānojuma prezentāciju;</w:t>
      </w:r>
    </w:p>
    <w:p w14:paraId="694B4D6B" w14:textId="5A11172F" w:rsidR="00306AB2" w:rsidRPr="00E64E9E" w:rsidRDefault="00E64E9E" w:rsidP="00E64E9E">
      <w:pPr>
        <w:suppressAutoHyphens/>
        <w:ind w:firstLine="709"/>
        <w:jc w:val="both"/>
        <w:rPr>
          <w:b/>
          <w:bCs/>
          <w:noProof/>
          <w:sz w:val="26"/>
          <w:szCs w:val="26"/>
          <w:lang w:val="lv-LV"/>
        </w:rPr>
      </w:pPr>
      <w:r w:rsidRPr="00E64E9E">
        <w:rPr>
          <w:noProof/>
          <w:sz w:val="26"/>
          <w:szCs w:val="26"/>
          <w:lang w:val="lv-LV"/>
        </w:rPr>
        <w:t>7.2. ne vēlāk kā vienu nedēļu pirms publiskās apspriešanas uzsākšanas  lokālplānojuma izstrādātājs iesniedz Rīgas valstspilsētas pašvaldības Pilsētas attīstības departamenta Pilsētvides attīstības pārvaldei (turpmāk – Pārvalde) publiskās apspriešanas planšetes maketu tās satura saskaņošanai;</w:t>
      </w:r>
    </w:p>
    <w:p w14:paraId="46DB588A" w14:textId="537C13D1" w:rsidR="00306AB2" w:rsidRPr="00E64E9E" w:rsidRDefault="00E64E9E" w:rsidP="00E64E9E">
      <w:pPr>
        <w:suppressAutoHyphens/>
        <w:ind w:firstLine="709"/>
        <w:jc w:val="both"/>
        <w:rPr>
          <w:b/>
          <w:bCs/>
          <w:noProof/>
          <w:sz w:val="26"/>
          <w:szCs w:val="26"/>
          <w:lang w:val="lv-LV"/>
        </w:rPr>
      </w:pPr>
      <w:r w:rsidRPr="00E64E9E">
        <w:rPr>
          <w:noProof/>
          <w:sz w:val="26"/>
          <w:szCs w:val="26"/>
          <w:lang w:val="lv-LV"/>
        </w:rPr>
        <w:t>7.3. publiskās apspriešanas planšetes un stenda saturs ietver paziņojumu par lokālplānojuma publisko apspriešanu, kas sastādīts atbilstoši Ministru kabineta 14.10.2014. noteikumu Nr.</w:t>
      </w:r>
      <w:r w:rsidR="00AA65A1" w:rsidRPr="00E64E9E">
        <w:rPr>
          <w:noProof/>
          <w:sz w:val="26"/>
          <w:szCs w:val="26"/>
          <w:lang w:val="lv-LV"/>
        </w:rPr>
        <w:t> </w:t>
      </w:r>
      <w:r w:rsidRPr="00E64E9E">
        <w:rPr>
          <w:noProof/>
          <w:sz w:val="26"/>
          <w:szCs w:val="26"/>
          <w:lang w:val="lv-LV"/>
        </w:rPr>
        <w:t>628 “Noteikumi par pašvaldību teritorijas attīstības plānošanas dokumentiem” 83.</w:t>
      </w:r>
      <w:r w:rsidR="00AA65A1" w:rsidRPr="00E64E9E">
        <w:rPr>
          <w:noProof/>
          <w:sz w:val="26"/>
          <w:szCs w:val="26"/>
          <w:lang w:val="lv-LV"/>
        </w:rPr>
        <w:t> </w:t>
      </w:r>
      <w:r w:rsidRPr="00E64E9E">
        <w:rPr>
          <w:noProof/>
          <w:sz w:val="26"/>
          <w:szCs w:val="26"/>
          <w:lang w:val="lv-LV"/>
        </w:rPr>
        <w:t>punkta prasībām, un būtiskāko vizuālo un teksta informāciju par lokālplānojuma risinājumiem;</w:t>
      </w:r>
    </w:p>
    <w:p w14:paraId="22F344A6" w14:textId="1DBF6B17" w:rsidR="00306AB2" w:rsidRPr="00E64E9E" w:rsidRDefault="00E64E9E" w:rsidP="00E64E9E">
      <w:pPr>
        <w:suppressAutoHyphens/>
        <w:ind w:firstLine="709"/>
        <w:jc w:val="both"/>
        <w:rPr>
          <w:b/>
          <w:bCs/>
          <w:noProof/>
          <w:sz w:val="26"/>
          <w:szCs w:val="26"/>
          <w:lang w:val="lv-LV"/>
        </w:rPr>
      </w:pPr>
      <w:r w:rsidRPr="00E64E9E">
        <w:rPr>
          <w:noProof/>
          <w:sz w:val="26"/>
          <w:szCs w:val="26"/>
          <w:lang w:val="lv-LV"/>
        </w:rPr>
        <w:t>7.4. ne vēlāk kā divas dienas pirms publiskās apspriešanas uzsākšanas lokālplānojuma izstrādātājs iesniedz publiskās apspriešanas planšeti izvietošanai attiecīgajā Rīgas domes Apkaimju iedzīvotāju centrā (izmērs ~A1) un, sākot ar lokālplānojuma publiskās apspriešanas pirmo dienu, nodrošina informatīvā stenda (izmērs ne mazāks kā 1,0</w:t>
      </w:r>
      <w:r w:rsidR="003B5F29" w:rsidRPr="00E64E9E">
        <w:rPr>
          <w:noProof/>
          <w:sz w:val="26"/>
          <w:szCs w:val="26"/>
          <w:lang w:val="lv-LV"/>
        </w:rPr>
        <w:t> </w:t>
      </w:r>
      <w:r w:rsidRPr="00E64E9E">
        <w:rPr>
          <w:noProof/>
          <w:sz w:val="26"/>
          <w:szCs w:val="26"/>
          <w:lang w:val="lv-LV"/>
        </w:rPr>
        <w:t>m×2,0</w:t>
      </w:r>
      <w:r w:rsidR="003B5F29" w:rsidRPr="00E64E9E">
        <w:rPr>
          <w:noProof/>
          <w:sz w:val="26"/>
          <w:szCs w:val="26"/>
          <w:lang w:val="lv-LV"/>
        </w:rPr>
        <w:t> </w:t>
      </w:r>
      <w:r w:rsidRPr="00E64E9E">
        <w:rPr>
          <w:noProof/>
          <w:sz w:val="26"/>
          <w:szCs w:val="26"/>
          <w:lang w:val="lv-LV"/>
        </w:rPr>
        <w:t>m) atrašanos lokālplānojuma teritorijā iedzīvotājiem brīvi pieejamā vietā (izvietošana saskaņojama ar zemes vienības īpašnieku);</w:t>
      </w:r>
    </w:p>
    <w:p w14:paraId="28A3F37F" w14:textId="434734BF" w:rsidR="00306AB2" w:rsidRPr="00E64E9E" w:rsidRDefault="00E64E9E" w:rsidP="00E64E9E">
      <w:pPr>
        <w:suppressAutoHyphens/>
        <w:ind w:firstLine="709"/>
        <w:jc w:val="both"/>
        <w:rPr>
          <w:b/>
          <w:bCs/>
          <w:noProof/>
          <w:sz w:val="26"/>
          <w:szCs w:val="26"/>
          <w:lang w:val="lv-LV"/>
        </w:rPr>
      </w:pPr>
      <w:r w:rsidRPr="00E64E9E">
        <w:rPr>
          <w:noProof/>
          <w:sz w:val="26"/>
          <w:szCs w:val="26"/>
          <w:lang w:val="lv-LV"/>
        </w:rPr>
        <w:t>7.5. pēc publiskās apspriešanas beigām lokālplānojuma izstrādātājs iesniedz Pārvaldē:</w:t>
      </w:r>
    </w:p>
    <w:p w14:paraId="5DE35EA0" w14:textId="6065FA7B" w:rsidR="00306AB2" w:rsidRPr="00E64E9E" w:rsidRDefault="00E64E9E" w:rsidP="00E64E9E">
      <w:pPr>
        <w:suppressAutoHyphens/>
        <w:ind w:firstLine="709"/>
        <w:jc w:val="both"/>
        <w:rPr>
          <w:b/>
          <w:bCs/>
          <w:noProof/>
          <w:sz w:val="26"/>
          <w:szCs w:val="26"/>
          <w:lang w:val="lv-LV"/>
        </w:rPr>
      </w:pPr>
      <w:r w:rsidRPr="00E64E9E">
        <w:rPr>
          <w:noProof/>
          <w:sz w:val="26"/>
          <w:szCs w:val="26"/>
          <w:lang w:val="lv-LV"/>
        </w:rPr>
        <w:t>7.6. pārskatu par publiskās apspriešanas laikā saņemto priekšlikumu (ja tādi ir iesniegti) vērā ņemšanu vai noraidīšanu, norādot noraidījuma pamatojumu;</w:t>
      </w:r>
    </w:p>
    <w:p w14:paraId="3AF2D1B2" w14:textId="37D0CD6F" w:rsidR="00771E79" w:rsidRPr="00E64E9E" w:rsidRDefault="00E64E9E" w:rsidP="00E64E9E">
      <w:pPr>
        <w:suppressAutoHyphens/>
        <w:ind w:firstLine="709"/>
        <w:jc w:val="both"/>
        <w:rPr>
          <w:b/>
          <w:bCs/>
          <w:noProof/>
          <w:sz w:val="26"/>
          <w:szCs w:val="26"/>
          <w:lang w:val="lv-LV"/>
        </w:rPr>
      </w:pPr>
      <w:r w:rsidRPr="00E64E9E">
        <w:rPr>
          <w:noProof/>
          <w:sz w:val="26"/>
          <w:szCs w:val="26"/>
          <w:lang w:val="lv-LV"/>
        </w:rPr>
        <w:t>7.7. pārskatu par institūciju sniegtajiem atzinumiem un to vērā ņemšanu vai noraidīšanu, norādot noraidījuma pamatojumu</w:t>
      </w:r>
      <w:r w:rsidR="00570417" w:rsidRPr="00E64E9E">
        <w:rPr>
          <w:noProof/>
          <w:sz w:val="26"/>
          <w:szCs w:val="26"/>
          <w:lang w:val="lv-LV"/>
        </w:rPr>
        <w:t>.</w:t>
      </w:r>
    </w:p>
    <w:p w14:paraId="25F75D15" w14:textId="77777777" w:rsidR="00306AB2" w:rsidRPr="00E64E9E" w:rsidRDefault="00306AB2" w:rsidP="00E64E9E">
      <w:pPr>
        <w:suppressAutoHyphens/>
        <w:ind w:firstLine="709"/>
        <w:jc w:val="both"/>
        <w:rPr>
          <w:b/>
          <w:bCs/>
          <w:noProof/>
          <w:sz w:val="26"/>
          <w:szCs w:val="26"/>
          <w:lang w:val="lv-LV"/>
        </w:rPr>
      </w:pPr>
    </w:p>
    <w:p w14:paraId="10636951" w14:textId="4AE7C080" w:rsidR="00DC3D64" w:rsidRPr="00E64E9E" w:rsidRDefault="00E64E9E" w:rsidP="00E64E9E">
      <w:pPr>
        <w:suppressAutoHyphens/>
        <w:ind w:firstLine="709"/>
        <w:jc w:val="both"/>
        <w:rPr>
          <w:b/>
          <w:bCs/>
          <w:noProof/>
          <w:sz w:val="26"/>
          <w:szCs w:val="26"/>
          <w:lang w:val="lv-LV"/>
        </w:rPr>
      </w:pPr>
      <w:r w:rsidRPr="00E64E9E">
        <w:rPr>
          <w:b/>
          <w:bCs/>
          <w:noProof/>
          <w:sz w:val="26"/>
          <w:szCs w:val="26"/>
          <w:lang w:val="lv-LV"/>
        </w:rPr>
        <w:t>8.</w:t>
      </w:r>
      <w:r w:rsidRPr="00E64E9E">
        <w:rPr>
          <w:b/>
          <w:bCs/>
          <w:noProof/>
          <w:sz w:val="26"/>
          <w:szCs w:val="26"/>
          <w:lang w:val="lv-LV"/>
        </w:rPr>
        <w:tab/>
        <w:t>Prasības lokālplānojuma noformēšanai un iesniegšanai</w:t>
      </w:r>
    </w:p>
    <w:p w14:paraId="7586B8C2" w14:textId="77FD4908" w:rsidR="00DC3D64" w:rsidRPr="00E64E9E" w:rsidRDefault="00E64E9E" w:rsidP="00E64E9E">
      <w:pPr>
        <w:suppressAutoHyphens/>
        <w:ind w:firstLine="709"/>
        <w:jc w:val="both"/>
        <w:rPr>
          <w:b/>
          <w:bCs/>
          <w:noProof/>
          <w:sz w:val="26"/>
          <w:szCs w:val="26"/>
          <w:lang w:val="lv-LV"/>
        </w:rPr>
      </w:pPr>
      <w:r w:rsidRPr="00E64E9E">
        <w:rPr>
          <w:noProof/>
          <w:sz w:val="26"/>
          <w:szCs w:val="26"/>
          <w:lang w:val="lv-LV"/>
        </w:rPr>
        <w:t>8.1. teritorijas attīstības plānošanas informācijas sistēmā (TAPIS) izstrādāto lokālplānojuma grafisko daļu iesniegt *.dwg vai *.dgn datņu formātā Pārvaldē elektroniskā formā;</w:t>
      </w:r>
    </w:p>
    <w:p w14:paraId="20BAA449" w14:textId="4E3F9328" w:rsidR="00DC3D64" w:rsidRPr="00E64E9E" w:rsidRDefault="00E64E9E" w:rsidP="00E64E9E">
      <w:pPr>
        <w:suppressAutoHyphens/>
        <w:ind w:firstLine="709"/>
        <w:jc w:val="both"/>
        <w:rPr>
          <w:b/>
          <w:bCs/>
          <w:noProof/>
          <w:sz w:val="26"/>
          <w:szCs w:val="26"/>
          <w:lang w:val="lv-LV"/>
        </w:rPr>
      </w:pPr>
      <w:r w:rsidRPr="00E64E9E">
        <w:rPr>
          <w:noProof/>
          <w:sz w:val="26"/>
          <w:szCs w:val="26"/>
          <w:lang w:val="lv-LV"/>
        </w:rPr>
        <w:t>8.2. visās grafiskās daļas lapās labajā apakšējā stūrī (rakstlaukumā) norādīt šādu informāciju – pasūtītājs, izstrādātājs, lokālplānojuma nosaukums, lapas nosaukums, kopējais lokālplānojuma grafiskās daļas lapu skaits, lapas numurs pēc kārtas, mērogs, kā arī izstrādātāja, daļas vai sadaļas vadītāja un tehniskā izstrādātāja vārds, uzvārds un datums;</w:t>
      </w:r>
    </w:p>
    <w:p w14:paraId="3566A950" w14:textId="1DB545B3" w:rsidR="00DC3D64" w:rsidRPr="00E64E9E" w:rsidRDefault="00E64E9E" w:rsidP="00E64E9E">
      <w:pPr>
        <w:suppressAutoHyphens/>
        <w:ind w:firstLine="709"/>
        <w:jc w:val="both"/>
        <w:rPr>
          <w:b/>
          <w:bCs/>
          <w:noProof/>
          <w:sz w:val="26"/>
          <w:szCs w:val="26"/>
          <w:lang w:val="lv-LV"/>
        </w:rPr>
      </w:pPr>
      <w:r w:rsidRPr="00E64E9E">
        <w:rPr>
          <w:noProof/>
          <w:sz w:val="26"/>
          <w:szCs w:val="26"/>
          <w:lang w:val="lv-LV"/>
        </w:rPr>
        <w:t>8.3. lokālplānojuma ilustrācijās, pielikumos un grafiskajā daļā norādīt atsauci uz izmantoto pamatdatu autorību un lietotos (nosacītos) apzīmējumus;</w:t>
      </w:r>
    </w:p>
    <w:p w14:paraId="2A640C55" w14:textId="77777777" w:rsidR="00E64E9E" w:rsidRPr="00E64E9E" w:rsidRDefault="00E64E9E" w:rsidP="00E64E9E">
      <w:pPr>
        <w:suppressAutoHyphens/>
        <w:ind w:firstLine="709"/>
        <w:jc w:val="both"/>
        <w:rPr>
          <w:noProof/>
          <w:sz w:val="26"/>
          <w:szCs w:val="26"/>
          <w:lang w:val="lv-LV"/>
        </w:rPr>
      </w:pPr>
    </w:p>
    <w:p w14:paraId="58C552A7" w14:textId="77777777" w:rsidR="00E64E9E" w:rsidRPr="00E64E9E" w:rsidRDefault="00E64E9E" w:rsidP="00E64E9E">
      <w:pPr>
        <w:suppressAutoHyphens/>
        <w:ind w:firstLine="709"/>
        <w:jc w:val="both"/>
        <w:rPr>
          <w:b/>
          <w:bCs/>
          <w:noProof/>
          <w:sz w:val="26"/>
          <w:szCs w:val="26"/>
          <w:lang w:val="lv-LV"/>
        </w:rPr>
      </w:pPr>
    </w:p>
    <w:p w14:paraId="560A543E" w14:textId="3E214733" w:rsidR="00B73E52" w:rsidRPr="00E64E9E" w:rsidRDefault="00E64E9E" w:rsidP="00E64E9E">
      <w:pPr>
        <w:suppressAutoHyphens/>
        <w:ind w:firstLine="709"/>
        <w:jc w:val="both"/>
        <w:rPr>
          <w:b/>
          <w:bCs/>
          <w:noProof/>
          <w:sz w:val="26"/>
          <w:szCs w:val="26"/>
          <w:lang w:val="lv-LV"/>
        </w:rPr>
      </w:pPr>
      <w:r w:rsidRPr="00E64E9E">
        <w:rPr>
          <w:noProof/>
          <w:sz w:val="26"/>
          <w:szCs w:val="26"/>
          <w:lang w:val="lv-LV"/>
        </w:rPr>
        <w:t>8.4. lokālplānojumu noformē atbilstoši Ministru kabineta 04.09.2018. noteikumiem Nr.</w:t>
      </w:r>
      <w:r w:rsidR="003B5F29" w:rsidRPr="00E64E9E">
        <w:rPr>
          <w:noProof/>
          <w:sz w:val="26"/>
          <w:szCs w:val="26"/>
          <w:lang w:val="lv-LV"/>
        </w:rPr>
        <w:t> </w:t>
      </w:r>
      <w:r w:rsidRPr="00E64E9E">
        <w:rPr>
          <w:noProof/>
          <w:sz w:val="26"/>
          <w:szCs w:val="26"/>
          <w:lang w:val="lv-LV"/>
        </w:rPr>
        <w:t>558 “Dokumentu izstrādāšanas un noformēšanas kārtība”.</w:t>
      </w:r>
    </w:p>
    <w:p w14:paraId="5E9B1427" w14:textId="6CF681F3" w:rsidR="00771E79" w:rsidRPr="00E64E9E" w:rsidRDefault="00771E79" w:rsidP="00240A99">
      <w:pPr>
        <w:jc w:val="both"/>
        <w:rPr>
          <w:noProof/>
          <w:sz w:val="26"/>
          <w:szCs w:val="26"/>
          <w:lang w:val="lv-LV"/>
        </w:rPr>
      </w:pPr>
    </w:p>
    <w:p w14:paraId="2EB20B03" w14:textId="77777777" w:rsidR="00240A99" w:rsidRPr="00E64E9E" w:rsidRDefault="00240A99" w:rsidP="00240A99">
      <w:pPr>
        <w:jc w:val="both"/>
        <w:rPr>
          <w:noProof/>
          <w:sz w:val="26"/>
          <w:szCs w:val="26"/>
          <w:lang w:val="lv-LV"/>
        </w:rPr>
      </w:pPr>
    </w:p>
    <w:tbl>
      <w:tblPr>
        <w:tblW w:w="9639" w:type="dxa"/>
        <w:tblLayout w:type="fixed"/>
        <w:tblCellMar>
          <w:left w:w="0" w:type="dxa"/>
          <w:right w:w="0" w:type="dxa"/>
        </w:tblCellMar>
        <w:tblLook w:val="0000" w:firstRow="0" w:lastRow="0" w:firstColumn="0" w:lastColumn="0" w:noHBand="0" w:noVBand="0"/>
      </w:tblPr>
      <w:tblGrid>
        <w:gridCol w:w="5964"/>
        <w:gridCol w:w="3675"/>
      </w:tblGrid>
      <w:tr w:rsidR="00395100" w:rsidRPr="00E64E9E" w14:paraId="7EC8B214" w14:textId="77777777" w:rsidTr="00240A99">
        <w:tc>
          <w:tcPr>
            <w:tcW w:w="5964" w:type="dxa"/>
          </w:tcPr>
          <w:p w14:paraId="75CBF930" w14:textId="77777777" w:rsidR="00B057E1" w:rsidRPr="00E64E9E" w:rsidRDefault="00E64E9E" w:rsidP="00A75DF0">
            <w:pPr>
              <w:widowControl w:val="0"/>
              <w:rPr>
                <w:noProof/>
                <w:sz w:val="26"/>
                <w:szCs w:val="26"/>
                <w:lang w:val="lv-LV"/>
              </w:rPr>
            </w:pPr>
            <w:r w:rsidRPr="00E64E9E">
              <w:rPr>
                <w:noProof/>
                <w:sz w:val="26"/>
                <w:szCs w:val="26"/>
                <w:lang w:val="lv-LV"/>
              </w:rPr>
              <w:t xml:space="preserve">Rīgas valstspilsētas pašvaldības </w:t>
            </w:r>
          </w:p>
          <w:p w14:paraId="6BE99872" w14:textId="54DCD3AD" w:rsidR="00771E79" w:rsidRPr="00E64E9E" w:rsidRDefault="00E64E9E" w:rsidP="00A75DF0">
            <w:pPr>
              <w:widowControl w:val="0"/>
              <w:rPr>
                <w:noProof/>
                <w:sz w:val="26"/>
                <w:szCs w:val="26"/>
                <w:lang w:val="lv-LV"/>
              </w:rPr>
            </w:pPr>
            <w:r w:rsidRPr="00E64E9E">
              <w:rPr>
                <w:noProof/>
                <w:sz w:val="26"/>
                <w:szCs w:val="26"/>
                <w:lang w:val="lv-LV"/>
              </w:rPr>
              <w:t>Pilsētas attīstības departamenta d</w:t>
            </w:r>
            <w:r w:rsidR="00240A99" w:rsidRPr="00E64E9E">
              <w:rPr>
                <w:noProof/>
                <w:sz w:val="26"/>
                <w:szCs w:val="26"/>
                <w:lang w:val="lv-LV"/>
              </w:rPr>
              <w:t>irektor</w:t>
            </w:r>
            <w:r w:rsidR="00DF3986" w:rsidRPr="00E64E9E">
              <w:rPr>
                <w:noProof/>
                <w:sz w:val="26"/>
                <w:szCs w:val="26"/>
                <w:lang w:val="lv-LV"/>
              </w:rPr>
              <w:t>a p.i</w:t>
            </w:r>
            <w:r w:rsidR="00AA0E07" w:rsidRPr="00E64E9E">
              <w:rPr>
                <w:noProof/>
                <w:sz w:val="26"/>
                <w:szCs w:val="26"/>
                <w:lang w:val="lv-LV"/>
              </w:rPr>
              <w:t>.</w:t>
            </w:r>
          </w:p>
        </w:tc>
        <w:tc>
          <w:tcPr>
            <w:tcW w:w="3675" w:type="dxa"/>
          </w:tcPr>
          <w:p w14:paraId="407D6169" w14:textId="77777777" w:rsidR="00B057E1" w:rsidRPr="00E64E9E" w:rsidRDefault="00B057E1" w:rsidP="00A75DF0">
            <w:pPr>
              <w:widowControl w:val="0"/>
              <w:jc w:val="right"/>
              <w:rPr>
                <w:noProof/>
                <w:sz w:val="26"/>
                <w:szCs w:val="26"/>
                <w:lang w:val="lv-LV"/>
              </w:rPr>
            </w:pPr>
          </w:p>
          <w:p w14:paraId="7B8A2C0C" w14:textId="7BE593C1" w:rsidR="00771E79" w:rsidRPr="00E64E9E" w:rsidRDefault="00E64E9E" w:rsidP="00A75DF0">
            <w:pPr>
              <w:widowControl w:val="0"/>
              <w:jc w:val="right"/>
              <w:rPr>
                <w:noProof/>
                <w:sz w:val="26"/>
                <w:szCs w:val="26"/>
                <w:lang w:val="lv-LV"/>
              </w:rPr>
            </w:pPr>
            <w:r w:rsidRPr="00E64E9E">
              <w:rPr>
                <w:noProof/>
                <w:sz w:val="26"/>
                <w:szCs w:val="26"/>
                <w:lang w:val="lv-LV"/>
              </w:rPr>
              <w:t>I. </w:t>
            </w:r>
            <w:r w:rsidR="007D5FA9" w:rsidRPr="00E64E9E">
              <w:rPr>
                <w:noProof/>
                <w:sz w:val="26"/>
                <w:szCs w:val="26"/>
                <w:lang w:val="lv-LV"/>
              </w:rPr>
              <w:t>Sirmā</w:t>
            </w:r>
          </w:p>
        </w:tc>
      </w:tr>
    </w:tbl>
    <w:p w14:paraId="11276730" w14:textId="77777777" w:rsidR="006971E9" w:rsidRPr="00E64E9E" w:rsidRDefault="006971E9" w:rsidP="004C18B3">
      <w:pPr>
        <w:suppressAutoHyphens/>
        <w:jc w:val="both"/>
        <w:rPr>
          <w:noProof/>
          <w:sz w:val="26"/>
          <w:szCs w:val="26"/>
          <w:lang w:val="lv-LV"/>
        </w:rPr>
      </w:pPr>
    </w:p>
    <w:p w14:paraId="06858167" w14:textId="3ECB4EBA" w:rsidR="006932CE" w:rsidRPr="00E64E9E" w:rsidRDefault="00E64E9E" w:rsidP="004C18B3">
      <w:pPr>
        <w:suppressAutoHyphens/>
        <w:jc w:val="both"/>
        <w:rPr>
          <w:noProof/>
          <w:sz w:val="22"/>
          <w:szCs w:val="22"/>
          <w:lang w:val="lv-LV"/>
        </w:rPr>
      </w:pPr>
      <w:r w:rsidRPr="00E64E9E">
        <w:rPr>
          <w:noProof/>
          <w:sz w:val="22"/>
          <w:szCs w:val="22"/>
          <w:lang w:val="lv-LV"/>
        </w:rPr>
        <w:t>Karule 67105167</w:t>
      </w:r>
    </w:p>
    <w:sectPr w:rsidR="006932CE" w:rsidRPr="00E64E9E" w:rsidSect="00E150D5">
      <w:headerReference w:type="default" r:id="rId11"/>
      <w:footerReference w:type="even" r:id="rId12"/>
      <w:footerReference w:type="default" r:id="rId13"/>
      <w:footerReference w:type="first" r:id="rId14"/>
      <w:pgSz w:w="11906" w:h="16838" w:code="9"/>
      <w:pgMar w:top="1134" w:right="567" w:bottom="138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62E32" w14:textId="77777777" w:rsidR="00272177" w:rsidRDefault="00272177">
      <w:r>
        <w:separator/>
      </w:r>
    </w:p>
  </w:endnote>
  <w:endnote w:type="continuationSeparator" w:id="0">
    <w:p w14:paraId="116BDB3B" w14:textId="77777777" w:rsidR="00272177" w:rsidRDefault="00272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399AA010" w:rsidR="0034527D" w:rsidRDefault="00E64E9E" w:rsidP="001E33D4">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A36539">
      <w:rPr>
        <w:rStyle w:val="Lappusesnumurs"/>
        <w:noProof/>
      </w:rPr>
      <w:t>1</w:t>
    </w:r>
    <w:r>
      <w:rPr>
        <w:rStyle w:val="Lappusesnumurs"/>
      </w:rPr>
      <w:fldChar w:fldCharType="end"/>
    </w:r>
  </w:p>
  <w:p w14:paraId="4B99056E" w14:textId="77777777" w:rsidR="0034527D" w:rsidRDefault="0034527D" w:rsidP="00E83DB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23231" w14:textId="0113E2E4" w:rsidR="00C27370" w:rsidRDefault="00C27370">
    <w:pPr>
      <w:jc w:val="center"/>
    </w:pPr>
  </w:p>
  <w:p w14:paraId="3A6DFA39" w14:textId="7A5AAC3F" w:rsidR="00FD6A42" w:rsidRDefault="00FD6A42">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23A7A1" w14:textId="1D01B0B0" w:rsidR="00FD6A42" w:rsidRDefault="00FD6A42">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97E4F" w14:textId="77777777" w:rsidR="00272177" w:rsidRDefault="00272177">
      <w:r>
        <w:separator/>
      </w:r>
    </w:p>
  </w:footnote>
  <w:footnote w:type="continuationSeparator" w:id="0">
    <w:p w14:paraId="37F993C6" w14:textId="77777777" w:rsidR="00272177" w:rsidRDefault="002721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7956230"/>
      <w:docPartObj>
        <w:docPartGallery w:val="Page Numbers (Top of Page)"/>
        <w:docPartUnique/>
      </w:docPartObj>
    </w:sdtPr>
    <w:sdtEndPr/>
    <w:sdtContent>
      <w:p w14:paraId="45B1FE51" w14:textId="1455BD53" w:rsidR="00240A99" w:rsidRDefault="00E64E9E" w:rsidP="00E150D5">
        <w:pPr>
          <w:pStyle w:val="Galvene"/>
          <w:jc w:val="center"/>
        </w:pPr>
        <w:r>
          <w:fldChar w:fldCharType="begin"/>
        </w:r>
        <w:r>
          <w:instrText>PAGE   \* MERGEFORMAT</w:instrText>
        </w:r>
        <w:r>
          <w:fldChar w:fldCharType="separate"/>
        </w:r>
        <w:r>
          <w:rPr>
            <w:lang w:val="lv-LV"/>
          </w:rP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2A81"/>
    <w:multiLevelType w:val="multilevel"/>
    <w:tmpl w:val="A5B474F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5D111E"/>
    <w:multiLevelType w:val="multilevel"/>
    <w:tmpl w:val="93D27210"/>
    <w:lvl w:ilvl="0">
      <w:start w:val="1"/>
      <w:numFmt w:val="decimal"/>
      <w:lvlText w:val="%1."/>
      <w:lvlJc w:val="left"/>
      <w:pPr>
        <w:ind w:left="360" w:hanging="360"/>
      </w:pPr>
      <w:rPr>
        <w:rFonts w:hint="default"/>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EA4FE3"/>
    <w:multiLevelType w:val="multilevel"/>
    <w:tmpl w:val="04CC40D2"/>
    <w:lvl w:ilvl="0">
      <w:start w:val="6"/>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790307"/>
    <w:multiLevelType w:val="multilevel"/>
    <w:tmpl w:val="0426001F"/>
    <w:lvl w:ilvl="0">
      <w:start w:val="1"/>
      <w:numFmt w:val="decimal"/>
      <w:lvlText w:val="%1."/>
      <w:lvlJc w:val="left"/>
      <w:pPr>
        <w:ind w:left="360" w:hanging="360"/>
      </w:pPr>
      <w:rPr>
        <w:b/>
        <w:bCs/>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127712"/>
    <w:multiLevelType w:val="hybridMultilevel"/>
    <w:tmpl w:val="21A64A9C"/>
    <w:lvl w:ilvl="0" w:tplc="5B204320">
      <w:start w:val="1"/>
      <w:numFmt w:val="bullet"/>
      <w:lvlText w:val=""/>
      <w:lvlJc w:val="left"/>
      <w:pPr>
        <w:tabs>
          <w:tab w:val="num" w:pos="720"/>
        </w:tabs>
        <w:ind w:left="720" w:hanging="360"/>
      </w:pPr>
      <w:rPr>
        <w:rFonts w:ascii="Symbol" w:hAnsi="Symbol" w:hint="default"/>
        <w:sz w:val="16"/>
        <w:szCs w:val="16"/>
      </w:rPr>
    </w:lvl>
    <w:lvl w:ilvl="1" w:tplc="7CE4CF00" w:tentative="1">
      <w:start w:val="1"/>
      <w:numFmt w:val="bullet"/>
      <w:lvlText w:val="o"/>
      <w:lvlJc w:val="left"/>
      <w:pPr>
        <w:tabs>
          <w:tab w:val="num" w:pos="1440"/>
        </w:tabs>
        <w:ind w:left="1440" w:hanging="360"/>
      </w:pPr>
      <w:rPr>
        <w:rFonts w:ascii="Courier New" w:hAnsi="Courier New" w:cs="Courier New" w:hint="default"/>
      </w:rPr>
    </w:lvl>
    <w:lvl w:ilvl="2" w:tplc="F136617C" w:tentative="1">
      <w:start w:val="1"/>
      <w:numFmt w:val="bullet"/>
      <w:lvlText w:val=""/>
      <w:lvlJc w:val="left"/>
      <w:pPr>
        <w:tabs>
          <w:tab w:val="num" w:pos="2160"/>
        </w:tabs>
        <w:ind w:left="2160" w:hanging="360"/>
      </w:pPr>
      <w:rPr>
        <w:rFonts w:ascii="Wingdings" w:hAnsi="Wingdings" w:hint="default"/>
      </w:rPr>
    </w:lvl>
    <w:lvl w:ilvl="3" w:tplc="57FE1CA2" w:tentative="1">
      <w:start w:val="1"/>
      <w:numFmt w:val="bullet"/>
      <w:lvlText w:val=""/>
      <w:lvlJc w:val="left"/>
      <w:pPr>
        <w:tabs>
          <w:tab w:val="num" w:pos="2880"/>
        </w:tabs>
        <w:ind w:left="2880" w:hanging="360"/>
      </w:pPr>
      <w:rPr>
        <w:rFonts w:ascii="Symbol" w:hAnsi="Symbol" w:hint="default"/>
      </w:rPr>
    </w:lvl>
    <w:lvl w:ilvl="4" w:tplc="FDECD534" w:tentative="1">
      <w:start w:val="1"/>
      <w:numFmt w:val="bullet"/>
      <w:lvlText w:val="o"/>
      <w:lvlJc w:val="left"/>
      <w:pPr>
        <w:tabs>
          <w:tab w:val="num" w:pos="3600"/>
        </w:tabs>
        <w:ind w:left="3600" w:hanging="360"/>
      </w:pPr>
      <w:rPr>
        <w:rFonts w:ascii="Courier New" w:hAnsi="Courier New" w:cs="Courier New" w:hint="default"/>
      </w:rPr>
    </w:lvl>
    <w:lvl w:ilvl="5" w:tplc="AADC459C" w:tentative="1">
      <w:start w:val="1"/>
      <w:numFmt w:val="bullet"/>
      <w:lvlText w:val=""/>
      <w:lvlJc w:val="left"/>
      <w:pPr>
        <w:tabs>
          <w:tab w:val="num" w:pos="4320"/>
        </w:tabs>
        <w:ind w:left="4320" w:hanging="360"/>
      </w:pPr>
      <w:rPr>
        <w:rFonts w:ascii="Wingdings" w:hAnsi="Wingdings" w:hint="default"/>
      </w:rPr>
    </w:lvl>
    <w:lvl w:ilvl="6" w:tplc="C106A3FE" w:tentative="1">
      <w:start w:val="1"/>
      <w:numFmt w:val="bullet"/>
      <w:lvlText w:val=""/>
      <w:lvlJc w:val="left"/>
      <w:pPr>
        <w:tabs>
          <w:tab w:val="num" w:pos="5040"/>
        </w:tabs>
        <w:ind w:left="5040" w:hanging="360"/>
      </w:pPr>
      <w:rPr>
        <w:rFonts w:ascii="Symbol" w:hAnsi="Symbol" w:hint="default"/>
      </w:rPr>
    </w:lvl>
    <w:lvl w:ilvl="7" w:tplc="F3EC7082" w:tentative="1">
      <w:start w:val="1"/>
      <w:numFmt w:val="bullet"/>
      <w:lvlText w:val="o"/>
      <w:lvlJc w:val="left"/>
      <w:pPr>
        <w:tabs>
          <w:tab w:val="num" w:pos="5760"/>
        </w:tabs>
        <w:ind w:left="5760" w:hanging="360"/>
      </w:pPr>
      <w:rPr>
        <w:rFonts w:ascii="Courier New" w:hAnsi="Courier New" w:cs="Courier New" w:hint="default"/>
      </w:rPr>
    </w:lvl>
    <w:lvl w:ilvl="8" w:tplc="8724079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D36A46"/>
    <w:multiLevelType w:val="hybridMultilevel"/>
    <w:tmpl w:val="9A4CBCE0"/>
    <w:lvl w:ilvl="0" w:tplc="6478D934">
      <w:start w:val="1"/>
      <w:numFmt w:val="bullet"/>
      <w:lvlText w:val=""/>
      <w:lvlJc w:val="left"/>
      <w:pPr>
        <w:tabs>
          <w:tab w:val="num" w:pos="713"/>
        </w:tabs>
        <w:ind w:left="713" w:hanging="360"/>
      </w:pPr>
      <w:rPr>
        <w:rFonts w:ascii="Symbol" w:hAnsi="Symbol" w:hint="default"/>
        <w:sz w:val="18"/>
        <w:szCs w:val="18"/>
      </w:rPr>
    </w:lvl>
    <w:lvl w:ilvl="1" w:tplc="31DAC20C" w:tentative="1">
      <w:start w:val="1"/>
      <w:numFmt w:val="bullet"/>
      <w:lvlText w:val="o"/>
      <w:lvlJc w:val="left"/>
      <w:pPr>
        <w:ind w:left="1433" w:hanging="360"/>
      </w:pPr>
      <w:rPr>
        <w:rFonts w:ascii="Courier New" w:hAnsi="Courier New" w:cs="Courier New" w:hint="default"/>
      </w:rPr>
    </w:lvl>
    <w:lvl w:ilvl="2" w:tplc="C2B8A03E" w:tentative="1">
      <w:start w:val="1"/>
      <w:numFmt w:val="bullet"/>
      <w:lvlText w:val=""/>
      <w:lvlJc w:val="left"/>
      <w:pPr>
        <w:ind w:left="2153" w:hanging="360"/>
      </w:pPr>
      <w:rPr>
        <w:rFonts w:ascii="Wingdings" w:hAnsi="Wingdings" w:hint="default"/>
      </w:rPr>
    </w:lvl>
    <w:lvl w:ilvl="3" w:tplc="DB2A9388" w:tentative="1">
      <w:start w:val="1"/>
      <w:numFmt w:val="bullet"/>
      <w:lvlText w:val=""/>
      <w:lvlJc w:val="left"/>
      <w:pPr>
        <w:ind w:left="2873" w:hanging="360"/>
      </w:pPr>
      <w:rPr>
        <w:rFonts w:ascii="Symbol" w:hAnsi="Symbol" w:hint="default"/>
      </w:rPr>
    </w:lvl>
    <w:lvl w:ilvl="4" w:tplc="30B05482" w:tentative="1">
      <w:start w:val="1"/>
      <w:numFmt w:val="bullet"/>
      <w:lvlText w:val="o"/>
      <w:lvlJc w:val="left"/>
      <w:pPr>
        <w:ind w:left="3593" w:hanging="360"/>
      </w:pPr>
      <w:rPr>
        <w:rFonts w:ascii="Courier New" w:hAnsi="Courier New" w:cs="Courier New" w:hint="default"/>
      </w:rPr>
    </w:lvl>
    <w:lvl w:ilvl="5" w:tplc="9780701E" w:tentative="1">
      <w:start w:val="1"/>
      <w:numFmt w:val="bullet"/>
      <w:lvlText w:val=""/>
      <w:lvlJc w:val="left"/>
      <w:pPr>
        <w:ind w:left="4313" w:hanging="360"/>
      </w:pPr>
      <w:rPr>
        <w:rFonts w:ascii="Wingdings" w:hAnsi="Wingdings" w:hint="default"/>
      </w:rPr>
    </w:lvl>
    <w:lvl w:ilvl="6" w:tplc="AB22DEEC" w:tentative="1">
      <w:start w:val="1"/>
      <w:numFmt w:val="bullet"/>
      <w:lvlText w:val=""/>
      <w:lvlJc w:val="left"/>
      <w:pPr>
        <w:ind w:left="5033" w:hanging="360"/>
      </w:pPr>
      <w:rPr>
        <w:rFonts w:ascii="Symbol" w:hAnsi="Symbol" w:hint="default"/>
      </w:rPr>
    </w:lvl>
    <w:lvl w:ilvl="7" w:tplc="C3F28C78" w:tentative="1">
      <w:start w:val="1"/>
      <w:numFmt w:val="bullet"/>
      <w:lvlText w:val="o"/>
      <w:lvlJc w:val="left"/>
      <w:pPr>
        <w:ind w:left="5753" w:hanging="360"/>
      </w:pPr>
      <w:rPr>
        <w:rFonts w:ascii="Courier New" w:hAnsi="Courier New" w:cs="Courier New" w:hint="default"/>
      </w:rPr>
    </w:lvl>
    <w:lvl w:ilvl="8" w:tplc="513E1570" w:tentative="1">
      <w:start w:val="1"/>
      <w:numFmt w:val="bullet"/>
      <w:lvlText w:val=""/>
      <w:lvlJc w:val="left"/>
      <w:pPr>
        <w:ind w:left="6473" w:hanging="360"/>
      </w:pPr>
      <w:rPr>
        <w:rFonts w:ascii="Wingdings" w:hAnsi="Wingdings" w:hint="default"/>
      </w:rPr>
    </w:lvl>
  </w:abstractNum>
  <w:abstractNum w:abstractNumId="6" w15:restartNumberingAfterBreak="0">
    <w:nsid w:val="16805F17"/>
    <w:multiLevelType w:val="hybridMultilevel"/>
    <w:tmpl w:val="CA20D18A"/>
    <w:lvl w:ilvl="0" w:tplc="5FACCA7C">
      <w:start w:val="1"/>
      <w:numFmt w:val="decimal"/>
      <w:lvlText w:val="%1."/>
      <w:lvlJc w:val="left"/>
      <w:pPr>
        <w:ind w:left="720" w:hanging="360"/>
      </w:pPr>
      <w:rPr>
        <w:rFonts w:hint="default"/>
      </w:rPr>
    </w:lvl>
    <w:lvl w:ilvl="1" w:tplc="A06A910A">
      <w:start w:val="1"/>
      <w:numFmt w:val="lowerLetter"/>
      <w:lvlText w:val="%2."/>
      <w:lvlJc w:val="left"/>
      <w:pPr>
        <w:ind w:left="1440" w:hanging="360"/>
      </w:pPr>
    </w:lvl>
    <w:lvl w:ilvl="2" w:tplc="BC00D3B4" w:tentative="1">
      <w:start w:val="1"/>
      <w:numFmt w:val="lowerRoman"/>
      <w:lvlText w:val="%3."/>
      <w:lvlJc w:val="right"/>
      <w:pPr>
        <w:ind w:left="2160" w:hanging="180"/>
      </w:pPr>
    </w:lvl>
    <w:lvl w:ilvl="3" w:tplc="30FECDD6" w:tentative="1">
      <w:start w:val="1"/>
      <w:numFmt w:val="decimal"/>
      <w:lvlText w:val="%4."/>
      <w:lvlJc w:val="left"/>
      <w:pPr>
        <w:ind w:left="2880" w:hanging="360"/>
      </w:pPr>
    </w:lvl>
    <w:lvl w:ilvl="4" w:tplc="363E3640" w:tentative="1">
      <w:start w:val="1"/>
      <w:numFmt w:val="lowerLetter"/>
      <w:lvlText w:val="%5."/>
      <w:lvlJc w:val="left"/>
      <w:pPr>
        <w:ind w:left="3600" w:hanging="360"/>
      </w:pPr>
    </w:lvl>
    <w:lvl w:ilvl="5" w:tplc="9F1C8E20" w:tentative="1">
      <w:start w:val="1"/>
      <w:numFmt w:val="lowerRoman"/>
      <w:lvlText w:val="%6."/>
      <w:lvlJc w:val="right"/>
      <w:pPr>
        <w:ind w:left="4320" w:hanging="180"/>
      </w:pPr>
    </w:lvl>
    <w:lvl w:ilvl="6" w:tplc="0E42773E" w:tentative="1">
      <w:start w:val="1"/>
      <w:numFmt w:val="decimal"/>
      <w:lvlText w:val="%7."/>
      <w:lvlJc w:val="left"/>
      <w:pPr>
        <w:ind w:left="5040" w:hanging="360"/>
      </w:pPr>
    </w:lvl>
    <w:lvl w:ilvl="7" w:tplc="FBC0B728" w:tentative="1">
      <w:start w:val="1"/>
      <w:numFmt w:val="lowerLetter"/>
      <w:lvlText w:val="%8."/>
      <w:lvlJc w:val="left"/>
      <w:pPr>
        <w:ind w:left="5760" w:hanging="360"/>
      </w:pPr>
    </w:lvl>
    <w:lvl w:ilvl="8" w:tplc="F1C246C8" w:tentative="1">
      <w:start w:val="1"/>
      <w:numFmt w:val="lowerRoman"/>
      <w:lvlText w:val="%9."/>
      <w:lvlJc w:val="right"/>
      <w:pPr>
        <w:ind w:left="6480" w:hanging="180"/>
      </w:pPr>
    </w:lvl>
  </w:abstractNum>
  <w:abstractNum w:abstractNumId="7" w15:restartNumberingAfterBreak="0">
    <w:nsid w:val="168A633C"/>
    <w:multiLevelType w:val="multilevel"/>
    <w:tmpl w:val="D1C046D4"/>
    <w:lvl w:ilvl="0">
      <w:start w:val="2"/>
      <w:numFmt w:val="decimal"/>
      <w:lvlText w:val="%1."/>
      <w:lvlJc w:val="left"/>
      <w:pPr>
        <w:ind w:left="525" w:hanging="525"/>
      </w:pPr>
      <w:rPr>
        <w:rFonts w:hint="default"/>
        <w:color w:val="000000"/>
      </w:rPr>
    </w:lvl>
    <w:lvl w:ilvl="1">
      <w:start w:val="12"/>
      <w:numFmt w:val="decimal"/>
      <w:lvlText w:val="%1.%2."/>
      <w:lvlJc w:val="left"/>
      <w:pPr>
        <w:ind w:left="1146" w:hanging="720"/>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2358" w:hanging="108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570" w:hanging="144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782" w:hanging="1800"/>
      </w:pPr>
      <w:rPr>
        <w:rFonts w:hint="default"/>
        <w:color w:val="000000"/>
      </w:rPr>
    </w:lvl>
    <w:lvl w:ilvl="8">
      <w:start w:val="1"/>
      <w:numFmt w:val="decimal"/>
      <w:lvlText w:val="%1.%2.%3.%4.%5.%6.%7.%8.%9."/>
      <w:lvlJc w:val="left"/>
      <w:pPr>
        <w:ind w:left="5208" w:hanging="1800"/>
      </w:pPr>
      <w:rPr>
        <w:rFonts w:hint="default"/>
        <w:color w:val="000000"/>
      </w:rPr>
    </w:lvl>
  </w:abstractNum>
  <w:abstractNum w:abstractNumId="8" w15:restartNumberingAfterBreak="0">
    <w:nsid w:val="1E6D78C3"/>
    <w:multiLevelType w:val="multilevel"/>
    <w:tmpl w:val="69D695CA"/>
    <w:lvl w:ilvl="0">
      <w:start w:val="3"/>
      <w:numFmt w:val="decimal"/>
      <w:lvlText w:val="%1."/>
      <w:lvlJc w:val="left"/>
      <w:pPr>
        <w:ind w:left="390" w:hanging="390"/>
      </w:pPr>
      <w:rPr>
        <w:rFonts w:hint="default"/>
        <w:sz w:val="26"/>
      </w:rPr>
    </w:lvl>
    <w:lvl w:ilvl="1">
      <w:start w:val="1"/>
      <w:numFmt w:val="decimal"/>
      <w:lvlText w:val="%1.%2."/>
      <w:lvlJc w:val="left"/>
      <w:pPr>
        <w:ind w:left="816" w:hanging="390"/>
      </w:pPr>
      <w:rPr>
        <w:rFonts w:hint="default"/>
        <w:b w:val="0"/>
        <w:sz w:val="26"/>
      </w:rPr>
    </w:lvl>
    <w:lvl w:ilvl="2">
      <w:start w:val="1"/>
      <w:numFmt w:val="decimal"/>
      <w:lvlText w:val="%1.%2.%3."/>
      <w:lvlJc w:val="left"/>
      <w:pPr>
        <w:ind w:left="1440" w:hanging="720"/>
      </w:pPr>
      <w:rPr>
        <w:rFonts w:hint="default"/>
        <w:sz w:val="26"/>
      </w:rPr>
    </w:lvl>
    <w:lvl w:ilvl="3">
      <w:start w:val="1"/>
      <w:numFmt w:val="decimal"/>
      <w:lvlText w:val="%1.%2.%3.%4."/>
      <w:lvlJc w:val="left"/>
      <w:pPr>
        <w:ind w:left="1800" w:hanging="720"/>
      </w:pPr>
      <w:rPr>
        <w:rFonts w:hint="default"/>
        <w:sz w:val="26"/>
      </w:rPr>
    </w:lvl>
    <w:lvl w:ilvl="4">
      <w:start w:val="1"/>
      <w:numFmt w:val="decimal"/>
      <w:lvlText w:val="%1.%2.%3.%4.%5."/>
      <w:lvlJc w:val="left"/>
      <w:pPr>
        <w:ind w:left="2520" w:hanging="1080"/>
      </w:pPr>
      <w:rPr>
        <w:rFonts w:hint="default"/>
        <w:sz w:val="26"/>
      </w:rPr>
    </w:lvl>
    <w:lvl w:ilvl="5">
      <w:start w:val="1"/>
      <w:numFmt w:val="decimal"/>
      <w:lvlText w:val="%1.%2.%3.%4.%5.%6."/>
      <w:lvlJc w:val="left"/>
      <w:pPr>
        <w:ind w:left="2880" w:hanging="1080"/>
      </w:pPr>
      <w:rPr>
        <w:rFonts w:hint="default"/>
        <w:sz w:val="26"/>
      </w:rPr>
    </w:lvl>
    <w:lvl w:ilvl="6">
      <w:start w:val="1"/>
      <w:numFmt w:val="decimal"/>
      <w:lvlText w:val="%1.%2.%3.%4.%5.%6.%7."/>
      <w:lvlJc w:val="left"/>
      <w:pPr>
        <w:ind w:left="3600" w:hanging="1440"/>
      </w:pPr>
      <w:rPr>
        <w:rFonts w:hint="default"/>
        <w:sz w:val="26"/>
      </w:rPr>
    </w:lvl>
    <w:lvl w:ilvl="7">
      <w:start w:val="1"/>
      <w:numFmt w:val="decimal"/>
      <w:lvlText w:val="%1.%2.%3.%4.%5.%6.%7.%8."/>
      <w:lvlJc w:val="left"/>
      <w:pPr>
        <w:ind w:left="3960" w:hanging="1440"/>
      </w:pPr>
      <w:rPr>
        <w:rFonts w:hint="default"/>
        <w:sz w:val="26"/>
      </w:rPr>
    </w:lvl>
    <w:lvl w:ilvl="8">
      <w:start w:val="1"/>
      <w:numFmt w:val="decimal"/>
      <w:lvlText w:val="%1.%2.%3.%4.%5.%6.%7.%8.%9."/>
      <w:lvlJc w:val="left"/>
      <w:pPr>
        <w:ind w:left="4680" w:hanging="1800"/>
      </w:pPr>
      <w:rPr>
        <w:rFonts w:hint="default"/>
        <w:sz w:val="26"/>
      </w:rPr>
    </w:lvl>
  </w:abstractNum>
  <w:abstractNum w:abstractNumId="9" w15:restartNumberingAfterBreak="0">
    <w:nsid w:val="1E817DF7"/>
    <w:multiLevelType w:val="multilevel"/>
    <w:tmpl w:val="62CA4DEA"/>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21573BDE"/>
    <w:multiLevelType w:val="multilevel"/>
    <w:tmpl w:val="052230C4"/>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1881201"/>
    <w:multiLevelType w:val="multilevel"/>
    <w:tmpl w:val="C30403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1EC1B30"/>
    <w:multiLevelType w:val="multilevel"/>
    <w:tmpl w:val="4CFA71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27383895"/>
    <w:multiLevelType w:val="multilevel"/>
    <w:tmpl w:val="748ED764"/>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7AC269E"/>
    <w:multiLevelType w:val="hybridMultilevel"/>
    <w:tmpl w:val="D2E4214E"/>
    <w:lvl w:ilvl="0" w:tplc="CB04D436">
      <w:start w:val="1"/>
      <w:numFmt w:val="bullet"/>
      <w:lvlText w:val=""/>
      <w:lvlJc w:val="left"/>
      <w:pPr>
        <w:tabs>
          <w:tab w:val="num" w:pos="720"/>
        </w:tabs>
        <w:ind w:left="720" w:hanging="360"/>
      </w:pPr>
      <w:rPr>
        <w:rFonts w:ascii="Symbol" w:hAnsi="Symbol" w:hint="default"/>
        <w:sz w:val="16"/>
        <w:szCs w:val="16"/>
      </w:rPr>
    </w:lvl>
    <w:lvl w:ilvl="1" w:tplc="A3906E88" w:tentative="1">
      <w:start w:val="1"/>
      <w:numFmt w:val="bullet"/>
      <w:lvlText w:val="o"/>
      <w:lvlJc w:val="left"/>
      <w:pPr>
        <w:tabs>
          <w:tab w:val="num" w:pos="1440"/>
        </w:tabs>
        <w:ind w:left="1440" w:hanging="360"/>
      </w:pPr>
      <w:rPr>
        <w:rFonts w:ascii="Courier New" w:hAnsi="Courier New" w:cs="Courier New" w:hint="default"/>
      </w:rPr>
    </w:lvl>
    <w:lvl w:ilvl="2" w:tplc="F7761CD8" w:tentative="1">
      <w:start w:val="1"/>
      <w:numFmt w:val="bullet"/>
      <w:lvlText w:val=""/>
      <w:lvlJc w:val="left"/>
      <w:pPr>
        <w:tabs>
          <w:tab w:val="num" w:pos="2160"/>
        </w:tabs>
        <w:ind w:left="2160" w:hanging="360"/>
      </w:pPr>
      <w:rPr>
        <w:rFonts w:ascii="Wingdings" w:hAnsi="Wingdings" w:hint="default"/>
      </w:rPr>
    </w:lvl>
    <w:lvl w:ilvl="3" w:tplc="DBD07C02" w:tentative="1">
      <w:start w:val="1"/>
      <w:numFmt w:val="bullet"/>
      <w:lvlText w:val=""/>
      <w:lvlJc w:val="left"/>
      <w:pPr>
        <w:tabs>
          <w:tab w:val="num" w:pos="2880"/>
        </w:tabs>
        <w:ind w:left="2880" w:hanging="360"/>
      </w:pPr>
      <w:rPr>
        <w:rFonts w:ascii="Symbol" w:hAnsi="Symbol" w:hint="default"/>
      </w:rPr>
    </w:lvl>
    <w:lvl w:ilvl="4" w:tplc="D65C45D4" w:tentative="1">
      <w:start w:val="1"/>
      <w:numFmt w:val="bullet"/>
      <w:lvlText w:val="o"/>
      <w:lvlJc w:val="left"/>
      <w:pPr>
        <w:tabs>
          <w:tab w:val="num" w:pos="3600"/>
        </w:tabs>
        <w:ind w:left="3600" w:hanging="360"/>
      </w:pPr>
      <w:rPr>
        <w:rFonts w:ascii="Courier New" w:hAnsi="Courier New" w:cs="Courier New" w:hint="default"/>
      </w:rPr>
    </w:lvl>
    <w:lvl w:ilvl="5" w:tplc="4C0E2D26" w:tentative="1">
      <w:start w:val="1"/>
      <w:numFmt w:val="bullet"/>
      <w:lvlText w:val=""/>
      <w:lvlJc w:val="left"/>
      <w:pPr>
        <w:tabs>
          <w:tab w:val="num" w:pos="4320"/>
        </w:tabs>
        <w:ind w:left="4320" w:hanging="360"/>
      </w:pPr>
      <w:rPr>
        <w:rFonts w:ascii="Wingdings" w:hAnsi="Wingdings" w:hint="default"/>
      </w:rPr>
    </w:lvl>
    <w:lvl w:ilvl="6" w:tplc="6DA82E34" w:tentative="1">
      <w:start w:val="1"/>
      <w:numFmt w:val="bullet"/>
      <w:lvlText w:val=""/>
      <w:lvlJc w:val="left"/>
      <w:pPr>
        <w:tabs>
          <w:tab w:val="num" w:pos="5040"/>
        </w:tabs>
        <w:ind w:left="5040" w:hanging="360"/>
      </w:pPr>
      <w:rPr>
        <w:rFonts w:ascii="Symbol" w:hAnsi="Symbol" w:hint="default"/>
      </w:rPr>
    </w:lvl>
    <w:lvl w:ilvl="7" w:tplc="EF6490AC" w:tentative="1">
      <w:start w:val="1"/>
      <w:numFmt w:val="bullet"/>
      <w:lvlText w:val="o"/>
      <w:lvlJc w:val="left"/>
      <w:pPr>
        <w:tabs>
          <w:tab w:val="num" w:pos="5760"/>
        </w:tabs>
        <w:ind w:left="5760" w:hanging="360"/>
      </w:pPr>
      <w:rPr>
        <w:rFonts w:ascii="Courier New" w:hAnsi="Courier New" w:cs="Courier New" w:hint="default"/>
      </w:rPr>
    </w:lvl>
    <w:lvl w:ilvl="8" w:tplc="9ADA4B3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7550EA"/>
    <w:multiLevelType w:val="hybridMultilevel"/>
    <w:tmpl w:val="DD581FC8"/>
    <w:lvl w:ilvl="0" w:tplc="B24E0CA2">
      <w:numFmt w:val="bullet"/>
      <w:lvlText w:val="-"/>
      <w:lvlJc w:val="left"/>
      <w:pPr>
        <w:ind w:left="1584" w:hanging="360"/>
      </w:pPr>
      <w:rPr>
        <w:rFonts w:ascii="Times New Roman" w:eastAsia="Times New Roman" w:hAnsi="Times New Roman" w:cs="Times New Roman" w:hint="default"/>
      </w:rPr>
    </w:lvl>
    <w:lvl w:ilvl="1" w:tplc="08540338" w:tentative="1">
      <w:start w:val="1"/>
      <w:numFmt w:val="bullet"/>
      <w:lvlText w:val="o"/>
      <w:lvlJc w:val="left"/>
      <w:pPr>
        <w:ind w:left="2304" w:hanging="360"/>
      </w:pPr>
      <w:rPr>
        <w:rFonts w:ascii="Courier New" w:hAnsi="Courier New" w:cs="Courier New" w:hint="default"/>
      </w:rPr>
    </w:lvl>
    <w:lvl w:ilvl="2" w:tplc="BDA4E3CC" w:tentative="1">
      <w:start w:val="1"/>
      <w:numFmt w:val="bullet"/>
      <w:lvlText w:val=""/>
      <w:lvlJc w:val="left"/>
      <w:pPr>
        <w:ind w:left="3024" w:hanging="360"/>
      </w:pPr>
      <w:rPr>
        <w:rFonts w:ascii="Wingdings" w:hAnsi="Wingdings" w:hint="default"/>
      </w:rPr>
    </w:lvl>
    <w:lvl w:ilvl="3" w:tplc="A2226B48" w:tentative="1">
      <w:start w:val="1"/>
      <w:numFmt w:val="bullet"/>
      <w:lvlText w:val=""/>
      <w:lvlJc w:val="left"/>
      <w:pPr>
        <w:ind w:left="3744" w:hanging="360"/>
      </w:pPr>
      <w:rPr>
        <w:rFonts w:ascii="Symbol" w:hAnsi="Symbol" w:hint="default"/>
      </w:rPr>
    </w:lvl>
    <w:lvl w:ilvl="4" w:tplc="139C9294" w:tentative="1">
      <w:start w:val="1"/>
      <w:numFmt w:val="bullet"/>
      <w:lvlText w:val="o"/>
      <w:lvlJc w:val="left"/>
      <w:pPr>
        <w:ind w:left="4464" w:hanging="360"/>
      </w:pPr>
      <w:rPr>
        <w:rFonts w:ascii="Courier New" w:hAnsi="Courier New" w:cs="Courier New" w:hint="default"/>
      </w:rPr>
    </w:lvl>
    <w:lvl w:ilvl="5" w:tplc="B100F83E" w:tentative="1">
      <w:start w:val="1"/>
      <w:numFmt w:val="bullet"/>
      <w:lvlText w:val=""/>
      <w:lvlJc w:val="left"/>
      <w:pPr>
        <w:ind w:left="5184" w:hanging="360"/>
      </w:pPr>
      <w:rPr>
        <w:rFonts w:ascii="Wingdings" w:hAnsi="Wingdings" w:hint="default"/>
      </w:rPr>
    </w:lvl>
    <w:lvl w:ilvl="6" w:tplc="2876843E" w:tentative="1">
      <w:start w:val="1"/>
      <w:numFmt w:val="bullet"/>
      <w:lvlText w:val=""/>
      <w:lvlJc w:val="left"/>
      <w:pPr>
        <w:ind w:left="5904" w:hanging="360"/>
      </w:pPr>
      <w:rPr>
        <w:rFonts w:ascii="Symbol" w:hAnsi="Symbol" w:hint="default"/>
      </w:rPr>
    </w:lvl>
    <w:lvl w:ilvl="7" w:tplc="BAD2A3A2" w:tentative="1">
      <w:start w:val="1"/>
      <w:numFmt w:val="bullet"/>
      <w:lvlText w:val="o"/>
      <w:lvlJc w:val="left"/>
      <w:pPr>
        <w:ind w:left="6624" w:hanging="360"/>
      </w:pPr>
      <w:rPr>
        <w:rFonts w:ascii="Courier New" w:hAnsi="Courier New" w:cs="Courier New" w:hint="default"/>
      </w:rPr>
    </w:lvl>
    <w:lvl w:ilvl="8" w:tplc="FBDCCA78" w:tentative="1">
      <w:start w:val="1"/>
      <w:numFmt w:val="bullet"/>
      <w:lvlText w:val=""/>
      <w:lvlJc w:val="left"/>
      <w:pPr>
        <w:ind w:left="7344" w:hanging="360"/>
      </w:pPr>
      <w:rPr>
        <w:rFonts w:ascii="Wingdings" w:hAnsi="Wingdings" w:hint="default"/>
      </w:rPr>
    </w:lvl>
  </w:abstractNum>
  <w:abstractNum w:abstractNumId="16" w15:restartNumberingAfterBreak="0">
    <w:nsid w:val="2A3B5E20"/>
    <w:multiLevelType w:val="hybridMultilevel"/>
    <w:tmpl w:val="8EC0CA60"/>
    <w:lvl w:ilvl="0" w:tplc="37807FC2">
      <w:start w:val="1"/>
      <w:numFmt w:val="decimal"/>
      <w:lvlText w:val="%1)"/>
      <w:lvlJc w:val="left"/>
      <w:pPr>
        <w:ind w:left="1785" w:hanging="435"/>
      </w:pPr>
      <w:rPr>
        <w:rFonts w:hint="default"/>
      </w:rPr>
    </w:lvl>
    <w:lvl w:ilvl="1" w:tplc="A1C6A7AC" w:tentative="1">
      <w:start w:val="1"/>
      <w:numFmt w:val="lowerLetter"/>
      <w:lvlText w:val="%2."/>
      <w:lvlJc w:val="left"/>
      <w:pPr>
        <w:ind w:left="2160" w:hanging="360"/>
      </w:pPr>
    </w:lvl>
    <w:lvl w:ilvl="2" w:tplc="FDD226BA" w:tentative="1">
      <w:start w:val="1"/>
      <w:numFmt w:val="lowerRoman"/>
      <w:lvlText w:val="%3."/>
      <w:lvlJc w:val="right"/>
      <w:pPr>
        <w:ind w:left="2880" w:hanging="180"/>
      </w:pPr>
    </w:lvl>
    <w:lvl w:ilvl="3" w:tplc="2EA24D18" w:tentative="1">
      <w:start w:val="1"/>
      <w:numFmt w:val="decimal"/>
      <w:lvlText w:val="%4."/>
      <w:lvlJc w:val="left"/>
      <w:pPr>
        <w:ind w:left="3600" w:hanging="360"/>
      </w:pPr>
    </w:lvl>
    <w:lvl w:ilvl="4" w:tplc="0902E1FC" w:tentative="1">
      <w:start w:val="1"/>
      <w:numFmt w:val="lowerLetter"/>
      <w:lvlText w:val="%5."/>
      <w:lvlJc w:val="left"/>
      <w:pPr>
        <w:ind w:left="4320" w:hanging="360"/>
      </w:pPr>
    </w:lvl>
    <w:lvl w:ilvl="5" w:tplc="423A2B40" w:tentative="1">
      <w:start w:val="1"/>
      <w:numFmt w:val="lowerRoman"/>
      <w:lvlText w:val="%6."/>
      <w:lvlJc w:val="right"/>
      <w:pPr>
        <w:ind w:left="5040" w:hanging="180"/>
      </w:pPr>
    </w:lvl>
    <w:lvl w:ilvl="6" w:tplc="97A417DC" w:tentative="1">
      <w:start w:val="1"/>
      <w:numFmt w:val="decimal"/>
      <w:lvlText w:val="%7."/>
      <w:lvlJc w:val="left"/>
      <w:pPr>
        <w:ind w:left="5760" w:hanging="360"/>
      </w:pPr>
    </w:lvl>
    <w:lvl w:ilvl="7" w:tplc="BB66EB3E" w:tentative="1">
      <w:start w:val="1"/>
      <w:numFmt w:val="lowerLetter"/>
      <w:lvlText w:val="%8."/>
      <w:lvlJc w:val="left"/>
      <w:pPr>
        <w:ind w:left="6480" w:hanging="360"/>
      </w:pPr>
    </w:lvl>
    <w:lvl w:ilvl="8" w:tplc="6282989E" w:tentative="1">
      <w:start w:val="1"/>
      <w:numFmt w:val="lowerRoman"/>
      <w:lvlText w:val="%9."/>
      <w:lvlJc w:val="right"/>
      <w:pPr>
        <w:ind w:left="7200" w:hanging="180"/>
      </w:pPr>
    </w:lvl>
  </w:abstractNum>
  <w:abstractNum w:abstractNumId="17" w15:restartNumberingAfterBreak="0">
    <w:nsid w:val="2B7B3965"/>
    <w:multiLevelType w:val="multilevel"/>
    <w:tmpl w:val="320434B8"/>
    <w:lvl w:ilvl="0">
      <w:start w:val="6"/>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E0665E2"/>
    <w:multiLevelType w:val="multilevel"/>
    <w:tmpl w:val="3CCA81F6"/>
    <w:lvl w:ilvl="0">
      <w:start w:val="2"/>
      <w:numFmt w:val="decimal"/>
      <w:lvlText w:val="%1."/>
      <w:lvlJc w:val="left"/>
      <w:pPr>
        <w:ind w:left="7755" w:hanging="525"/>
      </w:pPr>
      <w:rPr>
        <w:rFonts w:hint="default"/>
      </w:rPr>
    </w:lvl>
    <w:lvl w:ilvl="1">
      <w:start w:val="12"/>
      <w:numFmt w:val="decimal"/>
      <w:lvlText w:val="%1.%2."/>
      <w:lvlJc w:val="left"/>
      <w:pPr>
        <w:ind w:left="1146"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4113A9D"/>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D84FCA"/>
    <w:multiLevelType w:val="hybridMultilevel"/>
    <w:tmpl w:val="6CE89A22"/>
    <w:lvl w:ilvl="0" w:tplc="26B2C448">
      <w:start w:val="1"/>
      <w:numFmt w:val="decimal"/>
      <w:lvlText w:val="%1)"/>
      <w:lvlJc w:val="left"/>
      <w:pPr>
        <w:ind w:left="720" w:hanging="360"/>
      </w:pPr>
      <w:rPr>
        <w:rFonts w:hint="default"/>
      </w:rPr>
    </w:lvl>
    <w:lvl w:ilvl="1" w:tplc="AAEE21AC" w:tentative="1">
      <w:start w:val="1"/>
      <w:numFmt w:val="lowerLetter"/>
      <w:lvlText w:val="%2."/>
      <w:lvlJc w:val="left"/>
      <w:pPr>
        <w:ind w:left="1440" w:hanging="360"/>
      </w:pPr>
    </w:lvl>
    <w:lvl w:ilvl="2" w:tplc="33DCD07E" w:tentative="1">
      <w:start w:val="1"/>
      <w:numFmt w:val="lowerRoman"/>
      <w:lvlText w:val="%3."/>
      <w:lvlJc w:val="right"/>
      <w:pPr>
        <w:ind w:left="2160" w:hanging="180"/>
      </w:pPr>
    </w:lvl>
    <w:lvl w:ilvl="3" w:tplc="14E0235C" w:tentative="1">
      <w:start w:val="1"/>
      <w:numFmt w:val="decimal"/>
      <w:lvlText w:val="%4."/>
      <w:lvlJc w:val="left"/>
      <w:pPr>
        <w:ind w:left="2880" w:hanging="360"/>
      </w:pPr>
    </w:lvl>
    <w:lvl w:ilvl="4" w:tplc="D2709E7E" w:tentative="1">
      <w:start w:val="1"/>
      <w:numFmt w:val="lowerLetter"/>
      <w:lvlText w:val="%5."/>
      <w:lvlJc w:val="left"/>
      <w:pPr>
        <w:ind w:left="3600" w:hanging="360"/>
      </w:pPr>
    </w:lvl>
    <w:lvl w:ilvl="5" w:tplc="BD7008C8" w:tentative="1">
      <w:start w:val="1"/>
      <w:numFmt w:val="lowerRoman"/>
      <w:lvlText w:val="%6."/>
      <w:lvlJc w:val="right"/>
      <w:pPr>
        <w:ind w:left="4320" w:hanging="180"/>
      </w:pPr>
    </w:lvl>
    <w:lvl w:ilvl="6" w:tplc="4568F650" w:tentative="1">
      <w:start w:val="1"/>
      <w:numFmt w:val="decimal"/>
      <w:lvlText w:val="%7."/>
      <w:lvlJc w:val="left"/>
      <w:pPr>
        <w:ind w:left="5040" w:hanging="360"/>
      </w:pPr>
    </w:lvl>
    <w:lvl w:ilvl="7" w:tplc="173EED6A" w:tentative="1">
      <w:start w:val="1"/>
      <w:numFmt w:val="lowerLetter"/>
      <w:lvlText w:val="%8."/>
      <w:lvlJc w:val="left"/>
      <w:pPr>
        <w:ind w:left="5760" w:hanging="360"/>
      </w:pPr>
    </w:lvl>
    <w:lvl w:ilvl="8" w:tplc="829E797E" w:tentative="1">
      <w:start w:val="1"/>
      <w:numFmt w:val="lowerRoman"/>
      <w:lvlText w:val="%9."/>
      <w:lvlJc w:val="right"/>
      <w:pPr>
        <w:ind w:left="6480" w:hanging="180"/>
      </w:pPr>
    </w:lvl>
  </w:abstractNum>
  <w:abstractNum w:abstractNumId="21" w15:restartNumberingAfterBreak="0">
    <w:nsid w:val="38D15C4E"/>
    <w:multiLevelType w:val="hybridMultilevel"/>
    <w:tmpl w:val="C29A3D7C"/>
    <w:lvl w:ilvl="0" w:tplc="7D6ADD06">
      <w:start w:val="1"/>
      <w:numFmt w:val="bullet"/>
      <w:lvlText w:val=""/>
      <w:lvlJc w:val="left"/>
      <w:pPr>
        <w:ind w:left="1066" w:hanging="360"/>
      </w:pPr>
      <w:rPr>
        <w:rFonts w:ascii="Symbol" w:hAnsi="Symbol" w:hint="default"/>
      </w:rPr>
    </w:lvl>
    <w:lvl w:ilvl="1" w:tplc="AFD4F2F6" w:tentative="1">
      <w:start w:val="1"/>
      <w:numFmt w:val="bullet"/>
      <w:lvlText w:val="o"/>
      <w:lvlJc w:val="left"/>
      <w:pPr>
        <w:ind w:left="1786" w:hanging="360"/>
      </w:pPr>
      <w:rPr>
        <w:rFonts w:ascii="Courier New" w:hAnsi="Courier New" w:cs="Courier New" w:hint="default"/>
      </w:rPr>
    </w:lvl>
    <w:lvl w:ilvl="2" w:tplc="85663C20" w:tentative="1">
      <w:start w:val="1"/>
      <w:numFmt w:val="bullet"/>
      <w:lvlText w:val=""/>
      <w:lvlJc w:val="left"/>
      <w:pPr>
        <w:ind w:left="2506" w:hanging="360"/>
      </w:pPr>
      <w:rPr>
        <w:rFonts w:ascii="Wingdings" w:hAnsi="Wingdings" w:hint="default"/>
      </w:rPr>
    </w:lvl>
    <w:lvl w:ilvl="3" w:tplc="2B18A7E8" w:tentative="1">
      <w:start w:val="1"/>
      <w:numFmt w:val="bullet"/>
      <w:lvlText w:val=""/>
      <w:lvlJc w:val="left"/>
      <w:pPr>
        <w:ind w:left="3226" w:hanging="360"/>
      </w:pPr>
      <w:rPr>
        <w:rFonts w:ascii="Symbol" w:hAnsi="Symbol" w:hint="default"/>
      </w:rPr>
    </w:lvl>
    <w:lvl w:ilvl="4" w:tplc="F6C8ED26" w:tentative="1">
      <w:start w:val="1"/>
      <w:numFmt w:val="bullet"/>
      <w:lvlText w:val="o"/>
      <w:lvlJc w:val="left"/>
      <w:pPr>
        <w:ind w:left="3946" w:hanging="360"/>
      </w:pPr>
      <w:rPr>
        <w:rFonts w:ascii="Courier New" w:hAnsi="Courier New" w:cs="Courier New" w:hint="default"/>
      </w:rPr>
    </w:lvl>
    <w:lvl w:ilvl="5" w:tplc="5AFC0C0C" w:tentative="1">
      <w:start w:val="1"/>
      <w:numFmt w:val="bullet"/>
      <w:lvlText w:val=""/>
      <w:lvlJc w:val="left"/>
      <w:pPr>
        <w:ind w:left="4666" w:hanging="360"/>
      </w:pPr>
      <w:rPr>
        <w:rFonts w:ascii="Wingdings" w:hAnsi="Wingdings" w:hint="default"/>
      </w:rPr>
    </w:lvl>
    <w:lvl w:ilvl="6" w:tplc="6F3A94A6" w:tentative="1">
      <w:start w:val="1"/>
      <w:numFmt w:val="bullet"/>
      <w:lvlText w:val=""/>
      <w:lvlJc w:val="left"/>
      <w:pPr>
        <w:ind w:left="5386" w:hanging="360"/>
      </w:pPr>
      <w:rPr>
        <w:rFonts w:ascii="Symbol" w:hAnsi="Symbol" w:hint="default"/>
      </w:rPr>
    </w:lvl>
    <w:lvl w:ilvl="7" w:tplc="37BC84A4" w:tentative="1">
      <w:start w:val="1"/>
      <w:numFmt w:val="bullet"/>
      <w:lvlText w:val="o"/>
      <w:lvlJc w:val="left"/>
      <w:pPr>
        <w:ind w:left="6106" w:hanging="360"/>
      </w:pPr>
      <w:rPr>
        <w:rFonts w:ascii="Courier New" w:hAnsi="Courier New" w:cs="Courier New" w:hint="default"/>
      </w:rPr>
    </w:lvl>
    <w:lvl w:ilvl="8" w:tplc="26645380" w:tentative="1">
      <w:start w:val="1"/>
      <w:numFmt w:val="bullet"/>
      <w:lvlText w:val=""/>
      <w:lvlJc w:val="left"/>
      <w:pPr>
        <w:ind w:left="6826" w:hanging="360"/>
      </w:pPr>
      <w:rPr>
        <w:rFonts w:ascii="Wingdings" w:hAnsi="Wingdings" w:hint="default"/>
      </w:rPr>
    </w:lvl>
  </w:abstractNum>
  <w:abstractNum w:abstractNumId="22" w15:restartNumberingAfterBreak="0">
    <w:nsid w:val="3A033B91"/>
    <w:multiLevelType w:val="hybridMultilevel"/>
    <w:tmpl w:val="84B6E164"/>
    <w:lvl w:ilvl="0" w:tplc="BE2EA450">
      <w:start w:val="1"/>
      <w:numFmt w:val="bullet"/>
      <w:lvlText w:val=""/>
      <w:lvlJc w:val="left"/>
      <w:pPr>
        <w:tabs>
          <w:tab w:val="num" w:pos="720"/>
        </w:tabs>
        <w:ind w:left="720" w:hanging="360"/>
      </w:pPr>
      <w:rPr>
        <w:rFonts w:ascii="Symbol" w:hAnsi="Symbol" w:hint="default"/>
        <w:sz w:val="18"/>
        <w:szCs w:val="18"/>
      </w:rPr>
    </w:lvl>
    <w:lvl w:ilvl="1" w:tplc="27E00E06" w:tentative="1">
      <w:start w:val="1"/>
      <w:numFmt w:val="bullet"/>
      <w:lvlText w:val="o"/>
      <w:lvlJc w:val="left"/>
      <w:pPr>
        <w:tabs>
          <w:tab w:val="num" w:pos="1440"/>
        </w:tabs>
        <w:ind w:left="1440" w:hanging="360"/>
      </w:pPr>
      <w:rPr>
        <w:rFonts w:ascii="Courier New" w:hAnsi="Courier New" w:cs="Courier New" w:hint="default"/>
      </w:rPr>
    </w:lvl>
    <w:lvl w:ilvl="2" w:tplc="771A963C" w:tentative="1">
      <w:start w:val="1"/>
      <w:numFmt w:val="bullet"/>
      <w:lvlText w:val=""/>
      <w:lvlJc w:val="left"/>
      <w:pPr>
        <w:tabs>
          <w:tab w:val="num" w:pos="2160"/>
        </w:tabs>
        <w:ind w:left="2160" w:hanging="360"/>
      </w:pPr>
      <w:rPr>
        <w:rFonts w:ascii="Wingdings" w:hAnsi="Wingdings" w:hint="default"/>
      </w:rPr>
    </w:lvl>
    <w:lvl w:ilvl="3" w:tplc="E2CA0E40" w:tentative="1">
      <w:start w:val="1"/>
      <w:numFmt w:val="bullet"/>
      <w:lvlText w:val=""/>
      <w:lvlJc w:val="left"/>
      <w:pPr>
        <w:tabs>
          <w:tab w:val="num" w:pos="2880"/>
        </w:tabs>
        <w:ind w:left="2880" w:hanging="360"/>
      </w:pPr>
      <w:rPr>
        <w:rFonts w:ascii="Symbol" w:hAnsi="Symbol" w:hint="default"/>
      </w:rPr>
    </w:lvl>
    <w:lvl w:ilvl="4" w:tplc="EC5C0FEC" w:tentative="1">
      <w:start w:val="1"/>
      <w:numFmt w:val="bullet"/>
      <w:lvlText w:val="o"/>
      <w:lvlJc w:val="left"/>
      <w:pPr>
        <w:tabs>
          <w:tab w:val="num" w:pos="3600"/>
        </w:tabs>
        <w:ind w:left="3600" w:hanging="360"/>
      </w:pPr>
      <w:rPr>
        <w:rFonts w:ascii="Courier New" w:hAnsi="Courier New" w:cs="Courier New" w:hint="default"/>
      </w:rPr>
    </w:lvl>
    <w:lvl w:ilvl="5" w:tplc="380E038A" w:tentative="1">
      <w:start w:val="1"/>
      <w:numFmt w:val="bullet"/>
      <w:lvlText w:val=""/>
      <w:lvlJc w:val="left"/>
      <w:pPr>
        <w:tabs>
          <w:tab w:val="num" w:pos="4320"/>
        </w:tabs>
        <w:ind w:left="4320" w:hanging="360"/>
      </w:pPr>
      <w:rPr>
        <w:rFonts w:ascii="Wingdings" w:hAnsi="Wingdings" w:hint="default"/>
      </w:rPr>
    </w:lvl>
    <w:lvl w:ilvl="6" w:tplc="0F8E06F2" w:tentative="1">
      <w:start w:val="1"/>
      <w:numFmt w:val="bullet"/>
      <w:lvlText w:val=""/>
      <w:lvlJc w:val="left"/>
      <w:pPr>
        <w:tabs>
          <w:tab w:val="num" w:pos="5040"/>
        </w:tabs>
        <w:ind w:left="5040" w:hanging="360"/>
      </w:pPr>
      <w:rPr>
        <w:rFonts w:ascii="Symbol" w:hAnsi="Symbol" w:hint="default"/>
      </w:rPr>
    </w:lvl>
    <w:lvl w:ilvl="7" w:tplc="ABB83EEA" w:tentative="1">
      <w:start w:val="1"/>
      <w:numFmt w:val="bullet"/>
      <w:lvlText w:val="o"/>
      <w:lvlJc w:val="left"/>
      <w:pPr>
        <w:tabs>
          <w:tab w:val="num" w:pos="5760"/>
        </w:tabs>
        <w:ind w:left="5760" w:hanging="360"/>
      </w:pPr>
      <w:rPr>
        <w:rFonts w:ascii="Courier New" w:hAnsi="Courier New" w:cs="Courier New" w:hint="default"/>
      </w:rPr>
    </w:lvl>
    <w:lvl w:ilvl="8" w:tplc="0A80427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D76151"/>
    <w:multiLevelType w:val="multilevel"/>
    <w:tmpl w:val="04CC40D2"/>
    <w:lvl w:ilvl="0">
      <w:start w:val="6"/>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BDE7D72"/>
    <w:multiLevelType w:val="multilevel"/>
    <w:tmpl w:val="97BC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D457E1"/>
    <w:multiLevelType w:val="multilevel"/>
    <w:tmpl w:val="286C39B8"/>
    <w:lvl w:ilvl="0">
      <w:start w:val="1"/>
      <w:numFmt w:val="decimal"/>
      <w:lvlText w:val="%1."/>
      <w:lvlJc w:val="left"/>
      <w:pPr>
        <w:tabs>
          <w:tab w:val="num" w:pos="0"/>
        </w:tabs>
        <w:ind w:left="360" w:hanging="360"/>
      </w:pPr>
      <w:rPr>
        <w:b/>
        <w:i w:val="0"/>
        <w:sz w:val="26"/>
        <w:szCs w:val="26"/>
      </w:rPr>
    </w:lvl>
    <w:lvl w:ilvl="1">
      <w:start w:val="1"/>
      <w:numFmt w:val="decimal"/>
      <w:lvlText w:val="%1.%2."/>
      <w:lvlJc w:val="left"/>
      <w:pPr>
        <w:tabs>
          <w:tab w:val="num" w:pos="0"/>
        </w:tabs>
        <w:ind w:left="720" w:hanging="720"/>
      </w:pPr>
      <w:rPr>
        <w:b w:val="0"/>
        <w:color w:val="auto"/>
        <w:sz w:val="26"/>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6" w15:restartNumberingAfterBreak="0">
    <w:nsid w:val="41841626"/>
    <w:multiLevelType w:val="hybridMultilevel"/>
    <w:tmpl w:val="D9DE95B8"/>
    <w:lvl w:ilvl="0" w:tplc="62860550">
      <w:start w:val="1"/>
      <w:numFmt w:val="decimal"/>
      <w:lvlText w:val="%1)"/>
      <w:lvlJc w:val="left"/>
      <w:pPr>
        <w:ind w:left="1080" w:hanging="360"/>
      </w:pPr>
    </w:lvl>
    <w:lvl w:ilvl="1" w:tplc="0672AAC4" w:tentative="1">
      <w:start w:val="1"/>
      <w:numFmt w:val="lowerLetter"/>
      <w:lvlText w:val="%2."/>
      <w:lvlJc w:val="left"/>
      <w:pPr>
        <w:ind w:left="1800" w:hanging="360"/>
      </w:pPr>
    </w:lvl>
    <w:lvl w:ilvl="2" w:tplc="91F0071C" w:tentative="1">
      <w:start w:val="1"/>
      <w:numFmt w:val="lowerRoman"/>
      <w:lvlText w:val="%3."/>
      <w:lvlJc w:val="right"/>
      <w:pPr>
        <w:ind w:left="2520" w:hanging="180"/>
      </w:pPr>
    </w:lvl>
    <w:lvl w:ilvl="3" w:tplc="162E2F40" w:tentative="1">
      <w:start w:val="1"/>
      <w:numFmt w:val="decimal"/>
      <w:lvlText w:val="%4."/>
      <w:lvlJc w:val="left"/>
      <w:pPr>
        <w:ind w:left="3240" w:hanging="360"/>
      </w:pPr>
    </w:lvl>
    <w:lvl w:ilvl="4" w:tplc="05A29806" w:tentative="1">
      <w:start w:val="1"/>
      <w:numFmt w:val="lowerLetter"/>
      <w:lvlText w:val="%5."/>
      <w:lvlJc w:val="left"/>
      <w:pPr>
        <w:ind w:left="3960" w:hanging="360"/>
      </w:pPr>
    </w:lvl>
    <w:lvl w:ilvl="5" w:tplc="BD8646EC" w:tentative="1">
      <w:start w:val="1"/>
      <w:numFmt w:val="lowerRoman"/>
      <w:lvlText w:val="%6."/>
      <w:lvlJc w:val="right"/>
      <w:pPr>
        <w:ind w:left="4680" w:hanging="180"/>
      </w:pPr>
    </w:lvl>
    <w:lvl w:ilvl="6" w:tplc="2DE89C96" w:tentative="1">
      <w:start w:val="1"/>
      <w:numFmt w:val="decimal"/>
      <w:lvlText w:val="%7."/>
      <w:lvlJc w:val="left"/>
      <w:pPr>
        <w:ind w:left="5400" w:hanging="360"/>
      </w:pPr>
    </w:lvl>
    <w:lvl w:ilvl="7" w:tplc="B302E73E" w:tentative="1">
      <w:start w:val="1"/>
      <w:numFmt w:val="lowerLetter"/>
      <w:lvlText w:val="%8."/>
      <w:lvlJc w:val="left"/>
      <w:pPr>
        <w:ind w:left="6120" w:hanging="360"/>
      </w:pPr>
    </w:lvl>
    <w:lvl w:ilvl="8" w:tplc="E0C8E528" w:tentative="1">
      <w:start w:val="1"/>
      <w:numFmt w:val="lowerRoman"/>
      <w:lvlText w:val="%9."/>
      <w:lvlJc w:val="right"/>
      <w:pPr>
        <w:ind w:left="6840" w:hanging="180"/>
      </w:pPr>
    </w:lvl>
  </w:abstractNum>
  <w:abstractNum w:abstractNumId="27" w15:restartNumberingAfterBreak="0">
    <w:nsid w:val="469044BA"/>
    <w:multiLevelType w:val="multilevel"/>
    <w:tmpl w:val="86AAC398"/>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8" w15:restartNumberingAfterBreak="0">
    <w:nsid w:val="46C95DC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ADC2AF1"/>
    <w:multiLevelType w:val="hybridMultilevel"/>
    <w:tmpl w:val="4394F448"/>
    <w:lvl w:ilvl="0" w:tplc="62AE1064">
      <w:start w:val="1"/>
      <w:numFmt w:val="decimal"/>
      <w:lvlText w:val="%1."/>
      <w:lvlJc w:val="left"/>
      <w:pPr>
        <w:ind w:left="1350" w:hanging="360"/>
      </w:pPr>
    </w:lvl>
    <w:lvl w:ilvl="1" w:tplc="0F269ADC" w:tentative="1">
      <w:start w:val="1"/>
      <w:numFmt w:val="lowerLetter"/>
      <w:lvlText w:val="%2."/>
      <w:lvlJc w:val="left"/>
      <w:pPr>
        <w:ind w:left="2070" w:hanging="360"/>
      </w:pPr>
    </w:lvl>
    <w:lvl w:ilvl="2" w:tplc="89CAB278" w:tentative="1">
      <w:start w:val="1"/>
      <w:numFmt w:val="lowerRoman"/>
      <w:lvlText w:val="%3."/>
      <w:lvlJc w:val="right"/>
      <w:pPr>
        <w:ind w:left="2790" w:hanging="180"/>
      </w:pPr>
    </w:lvl>
    <w:lvl w:ilvl="3" w:tplc="47062E60" w:tentative="1">
      <w:start w:val="1"/>
      <w:numFmt w:val="decimal"/>
      <w:lvlText w:val="%4."/>
      <w:lvlJc w:val="left"/>
      <w:pPr>
        <w:ind w:left="3510" w:hanging="360"/>
      </w:pPr>
    </w:lvl>
    <w:lvl w:ilvl="4" w:tplc="9528B3BC" w:tentative="1">
      <w:start w:val="1"/>
      <w:numFmt w:val="lowerLetter"/>
      <w:lvlText w:val="%5."/>
      <w:lvlJc w:val="left"/>
      <w:pPr>
        <w:ind w:left="4230" w:hanging="360"/>
      </w:pPr>
    </w:lvl>
    <w:lvl w:ilvl="5" w:tplc="C9AC67E2" w:tentative="1">
      <w:start w:val="1"/>
      <w:numFmt w:val="lowerRoman"/>
      <w:lvlText w:val="%6."/>
      <w:lvlJc w:val="right"/>
      <w:pPr>
        <w:ind w:left="4950" w:hanging="180"/>
      </w:pPr>
    </w:lvl>
    <w:lvl w:ilvl="6" w:tplc="CBA285A8" w:tentative="1">
      <w:start w:val="1"/>
      <w:numFmt w:val="decimal"/>
      <w:lvlText w:val="%7."/>
      <w:lvlJc w:val="left"/>
      <w:pPr>
        <w:ind w:left="5670" w:hanging="360"/>
      </w:pPr>
    </w:lvl>
    <w:lvl w:ilvl="7" w:tplc="20E20AA2" w:tentative="1">
      <w:start w:val="1"/>
      <w:numFmt w:val="lowerLetter"/>
      <w:lvlText w:val="%8."/>
      <w:lvlJc w:val="left"/>
      <w:pPr>
        <w:ind w:left="6390" w:hanging="360"/>
      </w:pPr>
    </w:lvl>
    <w:lvl w:ilvl="8" w:tplc="409C1D50" w:tentative="1">
      <w:start w:val="1"/>
      <w:numFmt w:val="lowerRoman"/>
      <w:lvlText w:val="%9."/>
      <w:lvlJc w:val="right"/>
      <w:pPr>
        <w:ind w:left="7110" w:hanging="180"/>
      </w:pPr>
    </w:lvl>
  </w:abstractNum>
  <w:abstractNum w:abstractNumId="30" w15:restartNumberingAfterBreak="0">
    <w:nsid w:val="4F6B6FA0"/>
    <w:multiLevelType w:val="multilevel"/>
    <w:tmpl w:val="4D32ED26"/>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1D81341"/>
    <w:multiLevelType w:val="hybridMultilevel"/>
    <w:tmpl w:val="A08C8BD0"/>
    <w:lvl w:ilvl="0" w:tplc="215066A2">
      <w:start w:val="1"/>
      <w:numFmt w:val="decimal"/>
      <w:lvlText w:val="%1)"/>
      <w:lvlJc w:val="left"/>
      <w:pPr>
        <w:ind w:left="1695" w:hanging="435"/>
      </w:pPr>
      <w:rPr>
        <w:rFonts w:hint="default"/>
      </w:rPr>
    </w:lvl>
    <w:lvl w:ilvl="1" w:tplc="B4C21898" w:tentative="1">
      <w:start w:val="1"/>
      <w:numFmt w:val="lowerLetter"/>
      <w:lvlText w:val="%2."/>
      <w:lvlJc w:val="left"/>
      <w:pPr>
        <w:ind w:left="2070" w:hanging="360"/>
      </w:pPr>
    </w:lvl>
    <w:lvl w:ilvl="2" w:tplc="F8FA4004" w:tentative="1">
      <w:start w:val="1"/>
      <w:numFmt w:val="lowerRoman"/>
      <w:lvlText w:val="%3."/>
      <w:lvlJc w:val="right"/>
      <w:pPr>
        <w:ind w:left="2790" w:hanging="180"/>
      </w:pPr>
    </w:lvl>
    <w:lvl w:ilvl="3" w:tplc="5A4C9A48" w:tentative="1">
      <w:start w:val="1"/>
      <w:numFmt w:val="decimal"/>
      <w:lvlText w:val="%4."/>
      <w:lvlJc w:val="left"/>
      <w:pPr>
        <w:ind w:left="3510" w:hanging="360"/>
      </w:pPr>
    </w:lvl>
    <w:lvl w:ilvl="4" w:tplc="52028648" w:tentative="1">
      <w:start w:val="1"/>
      <w:numFmt w:val="lowerLetter"/>
      <w:lvlText w:val="%5."/>
      <w:lvlJc w:val="left"/>
      <w:pPr>
        <w:ind w:left="4230" w:hanging="360"/>
      </w:pPr>
    </w:lvl>
    <w:lvl w:ilvl="5" w:tplc="0FD26092" w:tentative="1">
      <w:start w:val="1"/>
      <w:numFmt w:val="lowerRoman"/>
      <w:lvlText w:val="%6."/>
      <w:lvlJc w:val="right"/>
      <w:pPr>
        <w:ind w:left="4950" w:hanging="180"/>
      </w:pPr>
    </w:lvl>
    <w:lvl w:ilvl="6" w:tplc="1A966138" w:tentative="1">
      <w:start w:val="1"/>
      <w:numFmt w:val="decimal"/>
      <w:lvlText w:val="%7."/>
      <w:lvlJc w:val="left"/>
      <w:pPr>
        <w:ind w:left="5670" w:hanging="360"/>
      </w:pPr>
    </w:lvl>
    <w:lvl w:ilvl="7" w:tplc="067E8728" w:tentative="1">
      <w:start w:val="1"/>
      <w:numFmt w:val="lowerLetter"/>
      <w:lvlText w:val="%8."/>
      <w:lvlJc w:val="left"/>
      <w:pPr>
        <w:ind w:left="6390" w:hanging="360"/>
      </w:pPr>
    </w:lvl>
    <w:lvl w:ilvl="8" w:tplc="9BBA9E26" w:tentative="1">
      <w:start w:val="1"/>
      <w:numFmt w:val="lowerRoman"/>
      <w:lvlText w:val="%9."/>
      <w:lvlJc w:val="right"/>
      <w:pPr>
        <w:ind w:left="7110" w:hanging="180"/>
      </w:pPr>
    </w:lvl>
  </w:abstractNum>
  <w:abstractNum w:abstractNumId="32" w15:restartNumberingAfterBreak="0">
    <w:nsid w:val="52E0B0BA"/>
    <w:multiLevelType w:val="multilevel"/>
    <w:tmpl w:val="54BE9250"/>
    <w:lvl w:ilvl="0">
      <w:start w:val="1"/>
      <w:numFmt w:val="decimal"/>
      <w:lvlText w:val="%1."/>
      <w:lvlJc w:val="left"/>
      <w:pPr>
        <w:ind w:left="720" w:hanging="360"/>
      </w:pPr>
    </w:lvl>
    <w:lvl w:ilvl="1">
      <w:start w:val="5"/>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3" w15:restartNumberingAfterBreak="0">
    <w:nsid w:val="55A906BC"/>
    <w:multiLevelType w:val="hybridMultilevel"/>
    <w:tmpl w:val="ADB8EB56"/>
    <w:lvl w:ilvl="0" w:tplc="6030ABEE">
      <w:start w:val="1"/>
      <w:numFmt w:val="bullet"/>
      <w:lvlText w:val=""/>
      <w:lvlJc w:val="left"/>
      <w:pPr>
        <w:ind w:left="720" w:hanging="360"/>
      </w:pPr>
      <w:rPr>
        <w:rFonts w:ascii="Wingdings" w:hAnsi="Wingdings" w:hint="default"/>
        <w:sz w:val="16"/>
      </w:rPr>
    </w:lvl>
    <w:lvl w:ilvl="1" w:tplc="3C609B0E" w:tentative="1">
      <w:start w:val="1"/>
      <w:numFmt w:val="bullet"/>
      <w:lvlText w:val="o"/>
      <w:lvlJc w:val="left"/>
      <w:pPr>
        <w:ind w:left="1440" w:hanging="360"/>
      </w:pPr>
      <w:rPr>
        <w:rFonts w:ascii="Courier New" w:hAnsi="Courier New" w:cs="Courier New" w:hint="default"/>
      </w:rPr>
    </w:lvl>
    <w:lvl w:ilvl="2" w:tplc="0794FA8E" w:tentative="1">
      <w:start w:val="1"/>
      <w:numFmt w:val="bullet"/>
      <w:lvlText w:val=""/>
      <w:lvlJc w:val="left"/>
      <w:pPr>
        <w:ind w:left="2160" w:hanging="360"/>
      </w:pPr>
      <w:rPr>
        <w:rFonts w:ascii="Wingdings" w:hAnsi="Wingdings" w:hint="default"/>
      </w:rPr>
    </w:lvl>
    <w:lvl w:ilvl="3" w:tplc="C6727AE6" w:tentative="1">
      <w:start w:val="1"/>
      <w:numFmt w:val="bullet"/>
      <w:lvlText w:val=""/>
      <w:lvlJc w:val="left"/>
      <w:pPr>
        <w:ind w:left="2880" w:hanging="360"/>
      </w:pPr>
      <w:rPr>
        <w:rFonts w:ascii="Symbol" w:hAnsi="Symbol" w:hint="default"/>
      </w:rPr>
    </w:lvl>
    <w:lvl w:ilvl="4" w:tplc="45AE8EB0" w:tentative="1">
      <w:start w:val="1"/>
      <w:numFmt w:val="bullet"/>
      <w:lvlText w:val="o"/>
      <w:lvlJc w:val="left"/>
      <w:pPr>
        <w:ind w:left="3600" w:hanging="360"/>
      </w:pPr>
      <w:rPr>
        <w:rFonts w:ascii="Courier New" w:hAnsi="Courier New" w:cs="Courier New" w:hint="default"/>
      </w:rPr>
    </w:lvl>
    <w:lvl w:ilvl="5" w:tplc="9C50402C" w:tentative="1">
      <w:start w:val="1"/>
      <w:numFmt w:val="bullet"/>
      <w:lvlText w:val=""/>
      <w:lvlJc w:val="left"/>
      <w:pPr>
        <w:ind w:left="4320" w:hanging="360"/>
      </w:pPr>
      <w:rPr>
        <w:rFonts w:ascii="Wingdings" w:hAnsi="Wingdings" w:hint="default"/>
      </w:rPr>
    </w:lvl>
    <w:lvl w:ilvl="6" w:tplc="5CDCF2C6" w:tentative="1">
      <w:start w:val="1"/>
      <w:numFmt w:val="bullet"/>
      <w:lvlText w:val=""/>
      <w:lvlJc w:val="left"/>
      <w:pPr>
        <w:ind w:left="5040" w:hanging="360"/>
      </w:pPr>
      <w:rPr>
        <w:rFonts w:ascii="Symbol" w:hAnsi="Symbol" w:hint="default"/>
      </w:rPr>
    </w:lvl>
    <w:lvl w:ilvl="7" w:tplc="1B18B31A" w:tentative="1">
      <w:start w:val="1"/>
      <w:numFmt w:val="bullet"/>
      <w:lvlText w:val="o"/>
      <w:lvlJc w:val="left"/>
      <w:pPr>
        <w:ind w:left="5760" w:hanging="360"/>
      </w:pPr>
      <w:rPr>
        <w:rFonts w:ascii="Courier New" w:hAnsi="Courier New" w:cs="Courier New" w:hint="default"/>
      </w:rPr>
    </w:lvl>
    <w:lvl w:ilvl="8" w:tplc="90BE4D94" w:tentative="1">
      <w:start w:val="1"/>
      <w:numFmt w:val="bullet"/>
      <w:lvlText w:val=""/>
      <w:lvlJc w:val="left"/>
      <w:pPr>
        <w:ind w:left="6480" w:hanging="360"/>
      </w:pPr>
      <w:rPr>
        <w:rFonts w:ascii="Wingdings" w:hAnsi="Wingdings" w:hint="default"/>
      </w:rPr>
    </w:lvl>
  </w:abstractNum>
  <w:abstractNum w:abstractNumId="34" w15:restartNumberingAfterBreak="0">
    <w:nsid w:val="585279CC"/>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93F7D16"/>
    <w:multiLevelType w:val="hybridMultilevel"/>
    <w:tmpl w:val="0D82743A"/>
    <w:lvl w:ilvl="0" w:tplc="9A4CD18E">
      <w:start w:val="1"/>
      <w:numFmt w:val="decimal"/>
      <w:lvlText w:val="%1."/>
      <w:lvlJc w:val="left"/>
      <w:pPr>
        <w:ind w:left="720" w:hanging="360"/>
      </w:pPr>
    </w:lvl>
    <w:lvl w:ilvl="1" w:tplc="C514342C">
      <w:start w:val="1"/>
      <w:numFmt w:val="decimal"/>
      <w:lvlText w:val="%2."/>
      <w:lvlJc w:val="left"/>
      <w:pPr>
        <w:ind w:left="1440" w:hanging="360"/>
      </w:pPr>
    </w:lvl>
    <w:lvl w:ilvl="2" w:tplc="C568C1AE">
      <w:start w:val="1"/>
      <w:numFmt w:val="lowerRoman"/>
      <w:lvlText w:val="%3."/>
      <w:lvlJc w:val="right"/>
      <w:pPr>
        <w:ind w:left="2160" w:hanging="180"/>
      </w:pPr>
    </w:lvl>
    <w:lvl w:ilvl="3" w:tplc="DFD0F1AA">
      <w:start w:val="1"/>
      <w:numFmt w:val="decimal"/>
      <w:lvlText w:val="%4."/>
      <w:lvlJc w:val="left"/>
      <w:pPr>
        <w:ind w:left="2880" w:hanging="360"/>
      </w:pPr>
    </w:lvl>
    <w:lvl w:ilvl="4" w:tplc="9410CA62">
      <w:start w:val="1"/>
      <w:numFmt w:val="lowerLetter"/>
      <w:lvlText w:val="%5."/>
      <w:lvlJc w:val="left"/>
      <w:pPr>
        <w:ind w:left="3600" w:hanging="360"/>
      </w:pPr>
    </w:lvl>
    <w:lvl w:ilvl="5" w:tplc="C6EA9F82">
      <w:start w:val="1"/>
      <w:numFmt w:val="lowerRoman"/>
      <w:lvlText w:val="%6."/>
      <w:lvlJc w:val="right"/>
      <w:pPr>
        <w:ind w:left="4320" w:hanging="180"/>
      </w:pPr>
    </w:lvl>
    <w:lvl w:ilvl="6" w:tplc="BE2C16F0">
      <w:start w:val="1"/>
      <w:numFmt w:val="decimal"/>
      <w:lvlText w:val="%7."/>
      <w:lvlJc w:val="left"/>
      <w:pPr>
        <w:ind w:left="5040" w:hanging="360"/>
      </w:pPr>
    </w:lvl>
    <w:lvl w:ilvl="7" w:tplc="6E82E188">
      <w:start w:val="1"/>
      <w:numFmt w:val="lowerLetter"/>
      <w:lvlText w:val="%8."/>
      <w:lvlJc w:val="left"/>
      <w:pPr>
        <w:ind w:left="5760" w:hanging="360"/>
      </w:pPr>
    </w:lvl>
    <w:lvl w:ilvl="8" w:tplc="C4E0553A">
      <w:start w:val="1"/>
      <w:numFmt w:val="lowerRoman"/>
      <w:lvlText w:val="%9."/>
      <w:lvlJc w:val="right"/>
      <w:pPr>
        <w:ind w:left="6480" w:hanging="180"/>
      </w:pPr>
    </w:lvl>
  </w:abstractNum>
  <w:abstractNum w:abstractNumId="36" w15:restartNumberingAfterBreak="0">
    <w:nsid w:val="596E1636"/>
    <w:multiLevelType w:val="hybridMultilevel"/>
    <w:tmpl w:val="7D52331E"/>
    <w:lvl w:ilvl="0" w:tplc="DE9CB4CA">
      <w:start w:val="2"/>
      <w:numFmt w:val="bullet"/>
      <w:lvlText w:val="-"/>
      <w:lvlJc w:val="left"/>
      <w:pPr>
        <w:ind w:left="1069" w:hanging="360"/>
      </w:pPr>
      <w:rPr>
        <w:rFonts w:ascii="Times New Roman" w:eastAsia="Times New Roman" w:hAnsi="Times New Roman" w:cs="Times New Roman" w:hint="default"/>
      </w:rPr>
    </w:lvl>
    <w:lvl w:ilvl="1" w:tplc="5F88537A">
      <w:start w:val="1"/>
      <w:numFmt w:val="bullet"/>
      <w:lvlText w:val="o"/>
      <w:lvlJc w:val="left"/>
      <w:pPr>
        <w:ind w:left="1789" w:hanging="360"/>
      </w:pPr>
      <w:rPr>
        <w:rFonts w:ascii="Courier New" w:hAnsi="Courier New" w:cs="Courier New" w:hint="default"/>
      </w:rPr>
    </w:lvl>
    <w:lvl w:ilvl="2" w:tplc="CD282B26">
      <w:start w:val="1"/>
      <w:numFmt w:val="bullet"/>
      <w:lvlText w:val=""/>
      <w:lvlJc w:val="left"/>
      <w:pPr>
        <w:ind w:left="2509" w:hanging="360"/>
      </w:pPr>
      <w:rPr>
        <w:rFonts w:ascii="Wingdings" w:hAnsi="Wingdings" w:hint="default"/>
      </w:rPr>
    </w:lvl>
    <w:lvl w:ilvl="3" w:tplc="A3D6B816" w:tentative="1">
      <w:start w:val="1"/>
      <w:numFmt w:val="bullet"/>
      <w:lvlText w:val=""/>
      <w:lvlJc w:val="left"/>
      <w:pPr>
        <w:ind w:left="3229" w:hanging="360"/>
      </w:pPr>
      <w:rPr>
        <w:rFonts w:ascii="Symbol" w:hAnsi="Symbol" w:hint="default"/>
      </w:rPr>
    </w:lvl>
    <w:lvl w:ilvl="4" w:tplc="DD9C5F3E" w:tentative="1">
      <w:start w:val="1"/>
      <w:numFmt w:val="bullet"/>
      <w:lvlText w:val="o"/>
      <w:lvlJc w:val="left"/>
      <w:pPr>
        <w:ind w:left="3949" w:hanging="360"/>
      </w:pPr>
      <w:rPr>
        <w:rFonts w:ascii="Courier New" w:hAnsi="Courier New" w:cs="Courier New" w:hint="default"/>
      </w:rPr>
    </w:lvl>
    <w:lvl w:ilvl="5" w:tplc="4414322A" w:tentative="1">
      <w:start w:val="1"/>
      <w:numFmt w:val="bullet"/>
      <w:lvlText w:val=""/>
      <w:lvlJc w:val="left"/>
      <w:pPr>
        <w:ind w:left="4669" w:hanging="360"/>
      </w:pPr>
      <w:rPr>
        <w:rFonts w:ascii="Wingdings" w:hAnsi="Wingdings" w:hint="default"/>
      </w:rPr>
    </w:lvl>
    <w:lvl w:ilvl="6" w:tplc="D2C6A128" w:tentative="1">
      <w:start w:val="1"/>
      <w:numFmt w:val="bullet"/>
      <w:lvlText w:val=""/>
      <w:lvlJc w:val="left"/>
      <w:pPr>
        <w:ind w:left="5389" w:hanging="360"/>
      </w:pPr>
      <w:rPr>
        <w:rFonts w:ascii="Symbol" w:hAnsi="Symbol" w:hint="default"/>
      </w:rPr>
    </w:lvl>
    <w:lvl w:ilvl="7" w:tplc="049C5772" w:tentative="1">
      <w:start w:val="1"/>
      <w:numFmt w:val="bullet"/>
      <w:lvlText w:val="o"/>
      <w:lvlJc w:val="left"/>
      <w:pPr>
        <w:ind w:left="6109" w:hanging="360"/>
      </w:pPr>
      <w:rPr>
        <w:rFonts w:ascii="Courier New" w:hAnsi="Courier New" w:cs="Courier New" w:hint="default"/>
      </w:rPr>
    </w:lvl>
    <w:lvl w:ilvl="8" w:tplc="13EA6B5E" w:tentative="1">
      <w:start w:val="1"/>
      <w:numFmt w:val="bullet"/>
      <w:lvlText w:val=""/>
      <w:lvlJc w:val="left"/>
      <w:pPr>
        <w:ind w:left="6829" w:hanging="360"/>
      </w:pPr>
      <w:rPr>
        <w:rFonts w:ascii="Wingdings" w:hAnsi="Wingdings" w:hint="default"/>
      </w:rPr>
    </w:lvl>
  </w:abstractNum>
  <w:abstractNum w:abstractNumId="37" w15:restartNumberingAfterBreak="0">
    <w:nsid w:val="5C277ED1"/>
    <w:multiLevelType w:val="multilevel"/>
    <w:tmpl w:val="FAD8C1A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8" w15:restartNumberingAfterBreak="0">
    <w:nsid w:val="61096C51"/>
    <w:multiLevelType w:val="hybridMultilevel"/>
    <w:tmpl w:val="7B40DCF8"/>
    <w:lvl w:ilvl="0" w:tplc="638EB09C">
      <w:start w:val="1"/>
      <w:numFmt w:val="bullet"/>
      <w:lvlText w:val=""/>
      <w:lvlJc w:val="left"/>
      <w:pPr>
        <w:ind w:left="720" w:hanging="360"/>
      </w:pPr>
      <w:rPr>
        <w:rFonts w:ascii="Symbol" w:hAnsi="Symbol" w:hint="default"/>
        <w:sz w:val="16"/>
        <w:szCs w:val="16"/>
      </w:rPr>
    </w:lvl>
    <w:lvl w:ilvl="1" w:tplc="D3AE4684" w:tentative="1">
      <w:start w:val="1"/>
      <w:numFmt w:val="bullet"/>
      <w:lvlText w:val="o"/>
      <w:lvlJc w:val="left"/>
      <w:pPr>
        <w:ind w:left="1440" w:hanging="360"/>
      </w:pPr>
      <w:rPr>
        <w:rFonts w:ascii="Courier New" w:hAnsi="Courier New" w:cs="Courier New" w:hint="default"/>
      </w:rPr>
    </w:lvl>
    <w:lvl w:ilvl="2" w:tplc="A3BAA14C" w:tentative="1">
      <w:start w:val="1"/>
      <w:numFmt w:val="bullet"/>
      <w:lvlText w:val=""/>
      <w:lvlJc w:val="left"/>
      <w:pPr>
        <w:ind w:left="2160" w:hanging="360"/>
      </w:pPr>
      <w:rPr>
        <w:rFonts w:ascii="Wingdings" w:hAnsi="Wingdings" w:hint="default"/>
      </w:rPr>
    </w:lvl>
    <w:lvl w:ilvl="3" w:tplc="51848C52" w:tentative="1">
      <w:start w:val="1"/>
      <w:numFmt w:val="bullet"/>
      <w:lvlText w:val=""/>
      <w:lvlJc w:val="left"/>
      <w:pPr>
        <w:ind w:left="2880" w:hanging="360"/>
      </w:pPr>
      <w:rPr>
        <w:rFonts w:ascii="Symbol" w:hAnsi="Symbol" w:hint="default"/>
      </w:rPr>
    </w:lvl>
    <w:lvl w:ilvl="4" w:tplc="D29EA2CA" w:tentative="1">
      <w:start w:val="1"/>
      <w:numFmt w:val="bullet"/>
      <w:lvlText w:val="o"/>
      <w:lvlJc w:val="left"/>
      <w:pPr>
        <w:ind w:left="3600" w:hanging="360"/>
      </w:pPr>
      <w:rPr>
        <w:rFonts w:ascii="Courier New" w:hAnsi="Courier New" w:cs="Courier New" w:hint="default"/>
      </w:rPr>
    </w:lvl>
    <w:lvl w:ilvl="5" w:tplc="A4001ECA" w:tentative="1">
      <w:start w:val="1"/>
      <w:numFmt w:val="bullet"/>
      <w:lvlText w:val=""/>
      <w:lvlJc w:val="left"/>
      <w:pPr>
        <w:ind w:left="4320" w:hanging="360"/>
      </w:pPr>
      <w:rPr>
        <w:rFonts w:ascii="Wingdings" w:hAnsi="Wingdings" w:hint="default"/>
      </w:rPr>
    </w:lvl>
    <w:lvl w:ilvl="6" w:tplc="7132021A" w:tentative="1">
      <w:start w:val="1"/>
      <w:numFmt w:val="bullet"/>
      <w:lvlText w:val=""/>
      <w:lvlJc w:val="left"/>
      <w:pPr>
        <w:ind w:left="5040" w:hanging="360"/>
      </w:pPr>
      <w:rPr>
        <w:rFonts w:ascii="Symbol" w:hAnsi="Symbol" w:hint="default"/>
      </w:rPr>
    </w:lvl>
    <w:lvl w:ilvl="7" w:tplc="098A5222" w:tentative="1">
      <w:start w:val="1"/>
      <w:numFmt w:val="bullet"/>
      <w:lvlText w:val="o"/>
      <w:lvlJc w:val="left"/>
      <w:pPr>
        <w:ind w:left="5760" w:hanging="360"/>
      </w:pPr>
      <w:rPr>
        <w:rFonts w:ascii="Courier New" w:hAnsi="Courier New" w:cs="Courier New" w:hint="default"/>
      </w:rPr>
    </w:lvl>
    <w:lvl w:ilvl="8" w:tplc="3A821DF0" w:tentative="1">
      <w:start w:val="1"/>
      <w:numFmt w:val="bullet"/>
      <w:lvlText w:val=""/>
      <w:lvlJc w:val="left"/>
      <w:pPr>
        <w:ind w:left="6480" w:hanging="360"/>
      </w:pPr>
      <w:rPr>
        <w:rFonts w:ascii="Wingdings" w:hAnsi="Wingdings" w:hint="default"/>
      </w:rPr>
    </w:lvl>
  </w:abstractNum>
  <w:abstractNum w:abstractNumId="39" w15:restartNumberingAfterBreak="0">
    <w:nsid w:val="618E418F"/>
    <w:multiLevelType w:val="hybridMultilevel"/>
    <w:tmpl w:val="AFF4ABE6"/>
    <w:lvl w:ilvl="0" w:tplc="1C52FABA">
      <w:start w:val="1"/>
      <w:numFmt w:val="decimal"/>
      <w:lvlText w:val="%1)"/>
      <w:lvlJc w:val="left"/>
      <w:pPr>
        <w:ind w:left="1440" w:hanging="360"/>
      </w:pPr>
    </w:lvl>
    <w:lvl w:ilvl="1" w:tplc="3724E26C" w:tentative="1">
      <w:start w:val="1"/>
      <w:numFmt w:val="lowerLetter"/>
      <w:lvlText w:val="%2."/>
      <w:lvlJc w:val="left"/>
      <w:pPr>
        <w:ind w:left="2160" w:hanging="360"/>
      </w:pPr>
    </w:lvl>
    <w:lvl w:ilvl="2" w:tplc="D6808F0E" w:tentative="1">
      <w:start w:val="1"/>
      <w:numFmt w:val="lowerRoman"/>
      <w:lvlText w:val="%3."/>
      <w:lvlJc w:val="right"/>
      <w:pPr>
        <w:ind w:left="2880" w:hanging="180"/>
      </w:pPr>
    </w:lvl>
    <w:lvl w:ilvl="3" w:tplc="71A078FC" w:tentative="1">
      <w:start w:val="1"/>
      <w:numFmt w:val="decimal"/>
      <w:lvlText w:val="%4."/>
      <w:lvlJc w:val="left"/>
      <w:pPr>
        <w:ind w:left="3600" w:hanging="360"/>
      </w:pPr>
    </w:lvl>
    <w:lvl w:ilvl="4" w:tplc="E04679A2" w:tentative="1">
      <w:start w:val="1"/>
      <w:numFmt w:val="lowerLetter"/>
      <w:lvlText w:val="%5."/>
      <w:lvlJc w:val="left"/>
      <w:pPr>
        <w:ind w:left="4320" w:hanging="360"/>
      </w:pPr>
    </w:lvl>
    <w:lvl w:ilvl="5" w:tplc="A3C072E4" w:tentative="1">
      <w:start w:val="1"/>
      <w:numFmt w:val="lowerRoman"/>
      <w:lvlText w:val="%6."/>
      <w:lvlJc w:val="right"/>
      <w:pPr>
        <w:ind w:left="5040" w:hanging="180"/>
      </w:pPr>
    </w:lvl>
    <w:lvl w:ilvl="6" w:tplc="254E8EC2" w:tentative="1">
      <w:start w:val="1"/>
      <w:numFmt w:val="decimal"/>
      <w:lvlText w:val="%7."/>
      <w:lvlJc w:val="left"/>
      <w:pPr>
        <w:ind w:left="5760" w:hanging="360"/>
      </w:pPr>
    </w:lvl>
    <w:lvl w:ilvl="7" w:tplc="42A880B4" w:tentative="1">
      <w:start w:val="1"/>
      <w:numFmt w:val="lowerLetter"/>
      <w:lvlText w:val="%8."/>
      <w:lvlJc w:val="left"/>
      <w:pPr>
        <w:ind w:left="6480" w:hanging="360"/>
      </w:pPr>
    </w:lvl>
    <w:lvl w:ilvl="8" w:tplc="EDD47DE4" w:tentative="1">
      <w:start w:val="1"/>
      <w:numFmt w:val="lowerRoman"/>
      <w:lvlText w:val="%9."/>
      <w:lvlJc w:val="right"/>
      <w:pPr>
        <w:ind w:left="7200" w:hanging="180"/>
      </w:pPr>
    </w:lvl>
  </w:abstractNum>
  <w:abstractNum w:abstractNumId="40" w15:restartNumberingAfterBreak="0">
    <w:nsid w:val="619149E9"/>
    <w:multiLevelType w:val="multilevel"/>
    <w:tmpl w:val="8CD8C056"/>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3D87BB0"/>
    <w:multiLevelType w:val="multilevel"/>
    <w:tmpl w:val="7240642E"/>
    <w:lvl w:ilvl="0">
      <w:start w:val="1"/>
      <w:numFmt w:val="decimal"/>
      <w:lvlText w:val="%1."/>
      <w:lvlJc w:val="left"/>
      <w:pPr>
        <w:ind w:left="720" w:hanging="360"/>
      </w:pPr>
    </w:lvl>
    <w:lvl w:ilvl="1">
      <w:start w:val="4"/>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2" w15:restartNumberingAfterBreak="0">
    <w:nsid w:val="64556FA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573203A"/>
    <w:multiLevelType w:val="multilevel"/>
    <w:tmpl w:val="9AF891CC"/>
    <w:lvl w:ilvl="0">
      <w:start w:val="3"/>
      <w:numFmt w:val="decimal"/>
      <w:lvlText w:val="%1."/>
      <w:lvlJc w:val="left"/>
      <w:pPr>
        <w:ind w:left="525" w:hanging="52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76951452"/>
    <w:multiLevelType w:val="hybridMultilevel"/>
    <w:tmpl w:val="F03CC6F2"/>
    <w:lvl w:ilvl="0" w:tplc="7D38532A">
      <w:start w:val="1"/>
      <w:numFmt w:val="bullet"/>
      <w:lvlText w:val=""/>
      <w:lvlJc w:val="left"/>
      <w:pPr>
        <w:tabs>
          <w:tab w:val="num" w:pos="720"/>
        </w:tabs>
        <w:ind w:left="720" w:hanging="360"/>
      </w:pPr>
      <w:rPr>
        <w:rFonts w:ascii="Symbol" w:hAnsi="Symbol" w:hint="default"/>
        <w:sz w:val="16"/>
        <w:szCs w:val="16"/>
      </w:rPr>
    </w:lvl>
    <w:lvl w:ilvl="1" w:tplc="C2C6CC36">
      <w:start w:val="1"/>
      <w:numFmt w:val="bullet"/>
      <w:lvlText w:val=""/>
      <w:lvlJc w:val="left"/>
      <w:pPr>
        <w:tabs>
          <w:tab w:val="num" w:pos="1495"/>
        </w:tabs>
        <w:ind w:left="1495" w:hanging="360"/>
      </w:pPr>
      <w:rPr>
        <w:rFonts w:ascii="Symbol" w:hAnsi="Symbol" w:hint="default"/>
        <w:sz w:val="16"/>
        <w:szCs w:val="16"/>
      </w:rPr>
    </w:lvl>
    <w:lvl w:ilvl="2" w:tplc="E64EE700">
      <w:start w:val="1"/>
      <w:numFmt w:val="bullet"/>
      <w:lvlText w:val=""/>
      <w:lvlJc w:val="left"/>
      <w:pPr>
        <w:ind w:left="2160" w:hanging="360"/>
      </w:pPr>
      <w:rPr>
        <w:rFonts w:ascii="Symbol" w:hAnsi="Symbol" w:hint="default"/>
      </w:rPr>
    </w:lvl>
    <w:lvl w:ilvl="3" w:tplc="915C0056">
      <w:start w:val="1"/>
      <w:numFmt w:val="bullet"/>
      <w:lvlText w:val=""/>
      <w:lvlJc w:val="left"/>
      <w:pPr>
        <w:tabs>
          <w:tab w:val="num" w:pos="2880"/>
        </w:tabs>
        <w:ind w:left="2880" w:hanging="360"/>
      </w:pPr>
      <w:rPr>
        <w:rFonts w:ascii="Symbol" w:hAnsi="Symbol" w:hint="default"/>
      </w:rPr>
    </w:lvl>
    <w:lvl w:ilvl="4" w:tplc="381CE240" w:tentative="1">
      <w:start w:val="1"/>
      <w:numFmt w:val="bullet"/>
      <w:lvlText w:val="o"/>
      <w:lvlJc w:val="left"/>
      <w:pPr>
        <w:tabs>
          <w:tab w:val="num" w:pos="3600"/>
        </w:tabs>
        <w:ind w:left="3600" w:hanging="360"/>
      </w:pPr>
      <w:rPr>
        <w:rFonts w:ascii="Courier New" w:hAnsi="Courier New" w:cs="Courier New" w:hint="default"/>
      </w:rPr>
    </w:lvl>
    <w:lvl w:ilvl="5" w:tplc="5ABAEBB8" w:tentative="1">
      <w:start w:val="1"/>
      <w:numFmt w:val="bullet"/>
      <w:lvlText w:val=""/>
      <w:lvlJc w:val="left"/>
      <w:pPr>
        <w:tabs>
          <w:tab w:val="num" w:pos="4320"/>
        </w:tabs>
        <w:ind w:left="4320" w:hanging="360"/>
      </w:pPr>
      <w:rPr>
        <w:rFonts w:ascii="Wingdings" w:hAnsi="Wingdings" w:hint="default"/>
      </w:rPr>
    </w:lvl>
    <w:lvl w:ilvl="6" w:tplc="A8AC75B6" w:tentative="1">
      <w:start w:val="1"/>
      <w:numFmt w:val="bullet"/>
      <w:lvlText w:val=""/>
      <w:lvlJc w:val="left"/>
      <w:pPr>
        <w:tabs>
          <w:tab w:val="num" w:pos="5040"/>
        </w:tabs>
        <w:ind w:left="5040" w:hanging="360"/>
      </w:pPr>
      <w:rPr>
        <w:rFonts w:ascii="Symbol" w:hAnsi="Symbol" w:hint="default"/>
      </w:rPr>
    </w:lvl>
    <w:lvl w:ilvl="7" w:tplc="478AD7CC" w:tentative="1">
      <w:start w:val="1"/>
      <w:numFmt w:val="bullet"/>
      <w:lvlText w:val="o"/>
      <w:lvlJc w:val="left"/>
      <w:pPr>
        <w:tabs>
          <w:tab w:val="num" w:pos="5760"/>
        </w:tabs>
        <w:ind w:left="5760" w:hanging="360"/>
      </w:pPr>
      <w:rPr>
        <w:rFonts w:ascii="Courier New" w:hAnsi="Courier New" w:cs="Courier New" w:hint="default"/>
      </w:rPr>
    </w:lvl>
    <w:lvl w:ilvl="8" w:tplc="2AB48F2C"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81808F4"/>
    <w:multiLevelType w:val="multilevel"/>
    <w:tmpl w:val="0AF0155C"/>
    <w:lvl w:ilvl="0">
      <w:start w:val="1"/>
      <w:numFmt w:val="decimal"/>
      <w:lvlText w:val="%1."/>
      <w:lvlJc w:val="left"/>
      <w:pPr>
        <w:ind w:left="360" w:hanging="360"/>
      </w:pPr>
      <w:rPr>
        <w:rFonts w:hint="default"/>
        <w:b w:val="0"/>
        <w:i w:val="0"/>
        <w:sz w:val="28"/>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6" w15:restartNumberingAfterBreak="0">
    <w:nsid w:val="7B55347B"/>
    <w:multiLevelType w:val="hybridMultilevel"/>
    <w:tmpl w:val="F57E8CDC"/>
    <w:lvl w:ilvl="0" w:tplc="550C2496">
      <w:start w:val="13"/>
      <w:numFmt w:val="bullet"/>
      <w:lvlText w:val="-"/>
      <w:lvlJc w:val="left"/>
      <w:pPr>
        <w:ind w:left="1080" w:hanging="360"/>
      </w:pPr>
      <w:rPr>
        <w:rFonts w:ascii="Times New Roman" w:eastAsia="Calibri" w:hAnsi="Times New Roman" w:cs="Times New Roman" w:hint="default"/>
      </w:rPr>
    </w:lvl>
    <w:lvl w:ilvl="1" w:tplc="F4F60DFE" w:tentative="1">
      <w:start w:val="1"/>
      <w:numFmt w:val="bullet"/>
      <w:lvlText w:val="o"/>
      <w:lvlJc w:val="left"/>
      <w:pPr>
        <w:ind w:left="1800" w:hanging="360"/>
      </w:pPr>
      <w:rPr>
        <w:rFonts w:ascii="Courier New" w:hAnsi="Courier New" w:cs="Courier New" w:hint="default"/>
      </w:rPr>
    </w:lvl>
    <w:lvl w:ilvl="2" w:tplc="0B3AF562" w:tentative="1">
      <w:start w:val="1"/>
      <w:numFmt w:val="bullet"/>
      <w:lvlText w:val=""/>
      <w:lvlJc w:val="left"/>
      <w:pPr>
        <w:ind w:left="2520" w:hanging="360"/>
      </w:pPr>
      <w:rPr>
        <w:rFonts w:ascii="Wingdings" w:hAnsi="Wingdings" w:hint="default"/>
      </w:rPr>
    </w:lvl>
    <w:lvl w:ilvl="3" w:tplc="68060FB0" w:tentative="1">
      <w:start w:val="1"/>
      <w:numFmt w:val="bullet"/>
      <w:lvlText w:val=""/>
      <w:lvlJc w:val="left"/>
      <w:pPr>
        <w:ind w:left="3240" w:hanging="360"/>
      </w:pPr>
      <w:rPr>
        <w:rFonts w:ascii="Symbol" w:hAnsi="Symbol" w:hint="default"/>
      </w:rPr>
    </w:lvl>
    <w:lvl w:ilvl="4" w:tplc="4184D1B2" w:tentative="1">
      <w:start w:val="1"/>
      <w:numFmt w:val="bullet"/>
      <w:lvlText w:val="o"/>
      <w:lvlJc w:val="left"/>
      <w:pPr>
        <w:ind w:left="3960" w:hanging="360"/>
      </w:pPr>
      <w:rPr>
        <w:rFonts w:ascii="Courier New" w:hAnsi="Courier New" w:cs="Courier New" w:hint="default"/>
      </w:rPr>
    </w:lvl>
    <w:lvl w:ilvl="5" w:tplc="58F88B38" w:tentative="1">
      <w:start w:val="1"/>
      <w:numFmt w:val="bullet"/>
      <w:lvlText w:val=""/>
      <w:lvlJc w:val="left"/>
      <w:pPr>
        <w:ind w:left="4680" w:hanging="360"/>
      </w:pPr>
      <w:rPr>
        <w:rFonts w:ascii="Wingdings" w:hAnsi="Wingdings" w:hint="default"/>
      </w:rPr>
    </w:lvl>
    <w:lvl w:ilvl="6" w:tplc="5F46885A" w:tentative="1">
      <w:start w:val="1"/>
      <w:numFmt w:val="bullet"/>
      <w:lvlText w:val=""/>
      <w:lvlJc w:val="left"/>
      <w:pPr>
        <w:ind w:left="5400" w:hanging="360"/>
      </w:pPr>
      <w:rPr>
        <w:rFonts w:ascii="Symbol" w:hAnsi="Symbol" w:hint="default"/>
      </w:rPr>
    </w:lvl>
    <w:lvl w:ilvl="7" w:tplc="63C28284" w:tentative="1">
      <w:start w:val="1"/>
      <w:numFmt w:val="bullet"/>
      <w:lvlText w:val="o"/>
      <w:lvlJc w:val="left"/>
      <w:pPr>
        <w:ind w:left="6120" w:hanging="360"/>
      </w:pPr>
      <w:rPr>
        <w:rFonts w:ascii="Courier New" w:hAnsi="Courier New" w:cs="Courier New" w:hint="default"/>
      </w:rPr>
    </w:lvl>
    <w:lvl w:ilvl="8" w:tplc="7E0032AE" w:tentative="1">
      <w:start w:val="1"/>
      <w:numFmt w:val="bullet"/>
      <w:lvlText w:val=""/>
      <w:lvlJc w:val="left"/>
      <w:pPr>
        <w:ind w:left="6840" w:hanging="360"/>
      </w:pPr>
      <w:rPr>
        <w:rFonts w:ascii="Wingdings" w:hAnsi="Wingdings" w:hint="default"/>
      </w:rPr>
    </w:lvl>
  </w:abstractNum>
  <w:abstractNum w:abstractNumId="47" w15:restartNumberingAfterBreak="0">
    <w:nsid w:val="7EAD7BAE"/>
    <w:multiLevelType w:val="hybridMultilevel"/>
    <w:tmpl w:val="EF46FBF8"/>
    <w:lvl w:ilvl="0" w:tplc="B226C958">
      <w:start w:val="1"/>
      <w:numFmt w:val="decimal"/>
      <w:lvlText w:val="%1)"/>
      <w:lvlJc w:val="left"/>
      <w:pPr>
        <w:ind w:left="1065" w:hanging="435"/>
      </w:pPr>
      <w:rPr>
        <w:rFonts w:hint="default"/>
      </w:rPr>
    </w:lvl>
    <w:lvl w:ilvl="1" w:tplc="C39A6A94" w:tentative="1">
      <w:start w:val="1"/>
      <w:numFmt w:val="lowerLetter"/>
      <w:lvlText w:val="%2."/>
      <w:lvlJc w:val="left"/>
      <w:pPr>
        <w:ind w:left="1710" w:hanging="360"/>
      </w:pPr>
    </w:lvl>
    <w:lvl w:ilvl="2" w:tplc="1444BE12" w:tentative="1">
      <w:start w:val="1"/>
      <w:numFmt w:val="lowerRoman"/>
      <w:lvlText w:val="%3."/>
      <w:lvlJc w:val="right"/>
      <w:pPr>
        <w:ind w:left="2430" w:hanging="180"/>
      </w:pPr>
    </w:lvl>
    <w:lvl w:ilvl="3" w:tplc="3140B220" w:tentative="1">
      <w:start w:val="1"/>
      <w:numFmt w:val="decimal"/>
      <w:lvlText w:val="%4."/>
      <w:lvlJc w:val="left"/>
      <w:pPr>
        <w:ind w:left="3150" w:hanging="360"/>
      </w:pPr>
    </w:lvl>
    <w:lvl w:ilvl="4" w:tplc="14985856" w:tentative="1">
      <w:start w:val="1"/>
      <w:numFmt w:val="lowerLetter"/>
      <w:lvlText w:val="%5."/>
      <w:lvlJc w:val="left"/>
      <w:pPr>
        <w:ind w:left="3870" w:hanging="360"/>
      </w:pPr>
    </w:lvl>
    <w:lvl w:ilvl="5" w:tplc="59104E4C" w:tentative="1">
      <w:start w:val="1"/>
      <w:numFmt w:val="lowerRoman"/>
      <w:lvlText w:val="%6."/>
      <w:lvlJc w:val="right"/>
      <w:pPr>
        <w:ind w:left="4590" w:hanging="180"/>
      </w:pPr>
    </w:lvl>
    <w:lvl w:ilvl="6" w:tplc="1614675C" w:tentative="1">
      <w:start w:val="1"/>
      <w:numFmt w:val="decimal"/>
      <w:lvlText w:val="%7."/>
      <w:lvlJc w:val="left"/>
      <w:pPr>
        <w:ind w:left="5310" w:hanging="360"/>
      </w:pPr>
    </w:lvl>
    <w:lvl w:ilvl="7" w:tplc="8D72C410" w:tentative="1">
      <w:start w:val="1"/>
      <w:numFmt w:val="lowerLetter"/>
      <w:lvlText w:val="%8."/>
      <w:lvlJc w:val="left"/>
      <w:pPr>
        <w:ind w:left="6030" w:hanging="360"/>
      </w:pPr>
    </w:lvl>
    <w:lvl w:ilvl="8" w:tplc="250229BC" w:tentative="1">
      <w:start w:val="1"/>
      <w:numFmt w:val="lowerRoman"/>
      <w:lvlText w:val="%9."/>
      <w:lvlJc w:val="right"/>
      <w:pPr>
        <w:ind w:left="6750" w:hanging="180"/>
      </w:pPr>
    </w:lvl>
  </w:abstractNum>
  <w:num w:numId="1" w16cid:durableId="173808817">
    <w:abstractNumId w:val="32"/>
  </w:num>
  <w:num w:numId="2" w16cid:durableId="2076001982">
    <w:abstractNumId w:val="41"/>
  </w:num>
  <w:num w:numId="3" w16cid:durableId="1887179461">
    <w:abstractNumId w:val="35"/>
  </w:num>
  <w:num w:numId="4" w16cid:durableId="1960064418">
    <w:abstractNumId w:val="12"/>
  </w:num>
  <w:num w:numId="5" w16cid:durableId="195393273">
    <w:abstractNumId w:val="44"/>
  </w:num>
  <w:num w:numId="6" w16cid:durableId="765226485">
    <w:abstractNumId w:val="14"/>
  </w:num>
  <w:num w:numId="7" w16cid:durableId="850922830">
    <w:abstractNumId w:val="22"/>
  </w:num>
  <w:num w:numId="8" w16cid:durableId="1249803292">
    <w:abstractNumId w:val="4"/>
  </w:num>
  <w:num w:numId="9" w16cid:durableId="1611205717">
    <w:abstractNumId w:val="13"/>
  </w:num>
  <w:num w:numId="10" w16cid:durableId="282806592">
    <w:abstractNumId w:val="5"/>
  </w:num>
  <w:num w:numId="11" w16cid:durableId="385568987">
    <w:abstractNumId w:val="2"/>
  </w:num>
  <w:num w:numId="12" w16cid:durableId="1860194176">
    <w:abstractNumId w:val="23"/>
  </w:num>
  <w:num w:numId="13" w16cid:durableId="455028057">
    <w:abstractNumId w:val="8"/>
  </w:num>
  <w:num w:numId="14" w16cid:durableId="1091045744">
    <w:abstractNumId w:val="38"/>
  </w:num>
  <w:num w:numId="15" w16cid:durableId="948320711">
    <w:abstractNumId w:val="21"/>
  </w:num>
  <w:num w:numId="16" w16cid:durableId="1213885524">
    <w:abstractNumId w:val="1"/>
  </w:num>
  <w:num w:numId="17" w16cid:durableId="959453080">
    <w:abstractNumId w:val="6"/>
  </w:num>
  <w:num w:numId="18" w16cid:durableId="762913700">
    <w:abstractNumId w:val="37"/>
  </w:num>
  <w:num w:numId="19" w16cid:durableId="853108629">
    <w:abstractNumId w:val="9"/>
  </w:num>
  <w:num w:numId="20" w16cid:durableId="1064137192">
    <w:abstractNumId w:val="33"/>
  </w:num>
  <w:num w:numId="21" w16cid:durableId="627006419">
    <w:abstractNumId w:val="27"/>
  </w:num>
  <w:num w:numId="22" w16cid:durableId="906763679">
    <w:abstractNumId w:val="36"/>
  </w:num>
  <w:num w:numId="23" w16cid:durableId="36396599">
    <w:abstractNumId w:val="46"/>
  </w:num>
  <w:num w:numId="24" w16cid:durableId="1394546325">
    <w:abstractNumId w:val="15"/>
  </w:num>
  <w:num w:numId="25" w16cid:durableId="1235313887">
    <w:abstractNumId w:val="42"/>
  </w:num>
  <w:num w:numId="26" w16cid:durableId="758064724">
    <w:abstractNumId w:val="28"/>
  </w:num>
  <w:num w:numId="27" w16cid:durableId="1425955085">
    <w:abstractNumId w:val="19"/>
  </w:num>
  <w:num w:numId="28" w16cid:durableId="704603854">
    <w:abstractNumId w:val="45"/>
  </w:num>
  <w:num w:numId="29" w16cid:durableId="657073954">
    <w:abstractNumId w:val="18"/>
  </w:num>
  <w:num w:numId="30" w16cid:durableId="1531920070">
    <w:abstractNumId w:val="10"/>
  </w:num>
  <w:num w:numId="31" w16cid:durableId="1786732773">
    <w:abstractNumId w:val="17"/>
  </w:num>
  <w:num w:numId="32" w16cid:durableId="1804617873">
    <w:abstractNumId w:val="7"/>
  </w:num>
  <w:num w:numId="33" w16cid:durableId="252207749">
    <w:abstractNumId w:val="30"/>
  </w:num>
  <w:num w:numId="34" w16cid:durableId="1985772843">
    <w:abstractNumId w:val="43"/>
  </w:num>
  <w:num w:numId="35" w16cid:durableId="298193828">
    <w:abstractNumId w:val="11"/>
  </w:num>
  <w:num w:numId="36" w16cid:durableId="10456395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12031614">
    <w:abstractNumId w:val="29"/>
  </w:num>
  <w:num w:numId="38" w16cid:durableId="1556819458">
    <w:abstractNumId w:val="47"/>
  </w:num>
  <w:num w:numId="39" w16cid:durableId="848983805">
    <w:abstractNumId w:val="16"/>
  </w:num>
  <w:num w:numId="40" w16cid:durableId="1118181780">
    <w:abstractNumId w:val="20"/>
  </w:num>
  <w:num w:numId="41" w16cid:durableId="1447699073">
    <w:abstractNumId w:val="26"/>
  </w:num>
  <w:num w:numId="42" w16cid:durableId="1205024643">
    <w:abstractNumId w:val="39"/>
  </w:num>
  <w:num w:numId="43" w16cid:durableId="2048751647">
    <w:abstractNumId w:val="31"/>
  </w:num>
  <w:num w:numId="44" w16cid:durableId="2002387477">
    <w:abstractNumId w:val="34"/>
  </w:num>
  <w:num w:numId="45" w16cid:durableId="1768577959">
    <w:abstractNumId w:val="25"/>
  </w:num>
  <w:num w:numId="46" w16cid:durableId="297228073">
    <w:abstractNumId w:val="34"/>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7" w16cid:durableId="1319462673">
    <w:abstractNumId w:val="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8" w16cid:durableId="338772746">
    <w:abstractNumId w:val="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b w:val="0"/>
          <w:bCs w: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9" w16cid:durableId="504057270">
    <w:abstractNumId w:val="24"/>
  </w:num>
  <w:num w:numId="50" w16cid:durableId="835998619">
    <w:abstractNumId w:val="40"/>
  </w:num>
  <w:num w:numId="51" w16cid:durableId="1939674589">
    <w:abstractNumId w:val="0"/>
  </w:num>
  <w:num w:numId="52" w16cid:durableId="226574494">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4EE"/>
    <w:rsid w:val="000008C0"/>
    <w:rsid w:val="00003759"/>
    <w:rsid w:val="00005B26"/>
    <w:rsid w:val="00006658"/>
    <w:rsid w:val="00006CC3"/>
    <w:rsid w:val="00007254"/>
    <w:rsid w:val="0000F27C"/>
    <w:rsid w:val="000119B2"/>
    <w:rsid w:val="00011EF7"/>
    <w:rsid w:val="00015950"/>
    <w:rsid w:val="00015B9F"/>
    <w:rsid w:val="00017115"/>
    <w:rsid w:val="00017615"/>
    <w:rsid w:val="000217B2"/>
    <w:rsid w:val="00023099"/>
    <w:rsid w:val="0002355E"/>
    <w:rsid w:val="00023BCC"/>
    <w:rsid w:val="0002551C"/>
    <w:rsid w:val="0002588C"/>
    <w:rsid w:val="00026937"/>
    <w:rsid w:val="00026F53"/>
    <w:rsid w:val="00027AC5"/>
    <w:rsid w:val="000300D9"/>
    <w:rsid w:val="000302EC"/>
    <w:rsid w:val="00030CCF"/>
    <w:rsid w:val="00031352"/>
    <w:rsid w:val="0003164D"/>
    <w:rsid w:val="00031A1A"/>
    <w:rsid w:val="00031DBA"/>
    <w:rsid w:val="00032BB8"/>
    <w:rsid w:val="00033023"/>
    <w:rsid w:val="00033598"/>
    <w:rsid w:val="00034044"/>
    <w:rsid w:val="0003475F"/>
    <w:rsid w:val="00036B7F"/>
    <w:rsid w:val="00036D24"/>
    <w:rsid w:val="000374C8"/>
    <w:rsid w:val="00042F01"/>
    <w:rsid w:val="00043D39"/>
    <w:rsid w:val="0004441B"/>
    <w:rsid w:val="000450BC"/>
    <w:rsid w:val="00045F48"/>
    <w:rsid w:val="00046F9C"/>
    <w:rsid w:val="00047FCA"/>
    <w:rsid w:val="00050B00"/>
    <w:rsid w:val="0005148F"/>
    <w:rsid w:val="00051672"/>
    <w:rsid w:val="00051A06"/>
    <w:rsid w:val="00052D5D"/>
    <w:rsid w:val="0005480B"/>
    <w:rsid w:val="00054AB4"/>
    <w:rsid w:val="000570CD"/>
    <w:rsid w:val="0005720F"/>
    <w:rsid w:val="000606FD"/>
    <w:rsid w:val="00060E03"/>
    <w:rsid w:val="00061356"/>
    <w:rsid w:val="00064E2A"/>
    <w:rsid w:val="00065201"/>
    <w:rsid w:val="00070669"/>
    <w:rsid w:val="00071105"/>
    <w:rsid w:val="000711E5"/>
    <w:rsid w:val="000731D6"/>
    <w:rsid w:val="0007350D"/>
    <w:rsid w:val="00073840"/>
    <w:rsid w:val="00075F95"/>
    <w:rsid w:val="00076337"/>
    <w:rsid w:val="00084116"/>
    <w:rsid w:val="0008447A"/>
    <w:rsid w:val="00084673"/>
    <w:rsid w:val="000848C8"/>
    <w:rsid w:val="00084A1A"/>
    <w:rsid w:val="00085CB5"/>
    <w:rsid w:val="00085DD6"/>
    <w:rsid w:val="0008647B"/>
    <w:rsid w:val="00086E93"/>
    <w:rsid w:val="00087630"/>
    <w:rsid w:val="000907D1"/>
    <w:rsid w:val="00090D04"/>
    <w:rsid w:val="00092043"/>
    <w:rsid w:val="00093A63"/>
    <w:rsid w:val="00093F3D"/>
    <w:rsid w:val="000943D3"/>
    <w:rsid w:val="000954CA"/>
    <w:rsid w:val="000957CB"/>
    <w:rsid w:val="00096022"/>
    <w:rsid w:val="000A0409"/>
    <w:rsid w:val="000A11A5"/>
    <w:rsid w:val="000A17BC"/>
    <w:rsid w:val="000A2020"/>
    <w:rsid w:val="000A2073"/>
    <w:rsid w:val="000A2954"/>
    <w:rsid w:val="000A3347"/>
    <w:rsid w:val="000A39D3"/>
    <w:rsid w:val="000A4725"/>
    <w:rsid w:val="000A55C6"/>
    <w:rsid w:val="000A754B"/>
    <w:rsid w:val="000B0D48"/>
    <w:rsid w:val="000B0E27"/>
    <w:rsid w:val="000B2C24"/>
    <w:rsid w:val="000B5A96"/>
    <w:rsid w:val="000B5B17"/>
    <w:rsid w:val="000B61CA"/>
    <w:rsid w:val="000B6437"/>
    <w:rsid w:val="000B656A"/>
    <w:rsid w:val="000B6C2D"/>
    <w:rsid w:val="000B723D"/>
    <w:rsid w:val="000C2879"/>
    <w:rsid w:val="000C30CA"/>
    <w:rsid w:val="000C3942"/>
    <w:rsid w:val="000C4F91"/>
    <w:rsid w:val="000C5113"/>
    <w:rsid w:val="000C5177"/>
    <w:rsid w:val="000C6248"/>
    <w:rsid w:val="000D0518"/>
    <w:rsid w:val="000D271A"/>
    <w:rsid w:val="000D2F73"/>
    <w:rsid w:val="000D3903"/>
    <w:rsid w:val="000D547C"/>
    <w:rsid w:val="000D6902"/>
    <w:rsid w:val="000D74A9"/>
    <w:rsid w:val="000E42FB"/>
    <w:rsid w:val="000E6888"/>
    <w:rsid w:val="000E7DED"/>
    <w:rsid w:val="000F143A"/>
    <w:rsid w:val="000F295A"/>
    <w:rsid w:val="000F299D"/>
    <w:rsid w:val="000F34AA"/>
    <w:rsid w:val="000F3A67"/>
    <w:rsid w:val="000F427B"/>
    <w:rsid w:val="000F6F47"/>
    <w:rsid w:val="00100228"/>
    <w:rsid w:val="00101C4E"/>
    <w:rsid w:val="0010265C"/>
    <w:rsid w:val="00103256"/>
    <w:rsid w:val="00103C99"/>
    <w:rsid w:val="00106EA8"/>
    <w:rsid w:val="0011006E"/>
    <w:rsid w:val="00110ED9"/>
    <w:rsid w:val="00111570"/>
    <w:rsid w:val="0011222F"/>
    <w:rsid w:val="001122D4"/>
    <w:rsid w:val="0011358F"/>
    <w:rsid w:val="001151CE"/>
    <w:rsid w:val="00117BCC"/>
    <w:rsid w:val="00125515"/>
    <w:rsid w:val="00127B7F"/>
    <w:rsid w:val="00131B34"/>
    <w:rsid w:val="00132A52"/>
    <w:rsid w:val="00133AC5"/>
    <w:rsid w:val="001354AB"/>
    <w:rsid w:val="00137FF0"/>
    <w:rsid w:val="001402CC"/>
    <w:rsid w:val="00140D64"/>
    <w:rsid w:val="001411C4"/>
    <w:rsid w:val="00141ADF"/>
    <w:rsid w:val="00141B41"/>
    <w:rsid w:val="00141DE5"/>
    <w:rsid w:val="00144009"/>
    <w:rsid w:val="00145460"/>
    <w:rsid w:val="001479C3"/>
    <w:rsid w:val="0015043A"/>
    <w:rsid w:val="00150F0A"/>
    <w:rsid w:val="00152B33"/>
    <w:rsid w:val="00153575"/>
    <w:rsid w:val="001546D2"/>
    <w:rsid w:val="00154C1C"/>
    <w:rsid w:val="00155721"/>
    <w:rsid w:val="00155F90"/>
    <w:rsid w:val="001629C3"/>
    <w:rsid w:val="001635C2"/>
    <w:rsid w:val="00166C06"/>
    <w:rsid w:val="0016746E"/>
    <w:rsid w:val="00167DB0"/>
    <w:rsid w:val="001705C1"/>
    <w:rsid w:val="00170BEF"/>
    <w:rsid w:val="001730B7"/>
    <w:rsid w:val="001741AF"/>
    <w:rsid w:val="00174C0E"/>
    <w:rsid w:val="00174E03"/>
    <w:rsid w:val="001763AC"/>
    <w:rsid w:val="0017698F"/>
    <w:rsid w:val="00177682"/>
    <w:rsid w:val="00177BE5"/>
    <w:rsid w:val="0018086C"/>
    <w:rsid w:val="00181F59"/>
    <w:rsid w:val="001839FE"/>
    <w:rsid w:val="00183AEC"/>
    <w:rsid w:val="00184109"/>
    <w:rsid w:val="00185071"/>
    <w:rsid w:val="00185370"/>
    <w:rsid w:val="00185EB1"/>
    <w:rsid w:val="001862FA"/>
    <w:rsid w:val="001873F1"/>
    <w:rsid w:val="00191C28"/>
    <w:rsid w:val="00193546"/>
    <w:rsid w:val="00194526"/>
    <w:rsid w:val="001973BA"/>
    <w:rsid w:val="001A0CC8"/>
    <w:rsid w:val="001A1A37"/>
    <w:rsid w:val="001A5B1E"/>
    <w:rsid w:val="001B0379"/>
    <w:rsid w:val="001B08F0"/>
    <w:rsid w:val="001B273C"/>
    <w:rsid w:val="001B3000"/>
    <w:rsid w:val="001B4AB1"/>
    <w:rsid w:val="001B50CE"/>
    <w:rsid w:val="001B78A3"/>
    <w:rsid w:val="001B7A0E"/>
    <w:rsid w:val="001C02D5"/>
    <w:rsid w:val="001C061B"/>
    <w:rsid w:val="001C1139"/>
    <w:rsid w:val="001C3C38"/>
    <w:rsid w:val="001C3E15"/>
    <w:rsid w:val="001C401C"/>
    <w:rsid w:val="001C5B6B"/>
    <w:rsid w:val="001C7CB0"/>
    <w:rsid w:val="001D16C9"/>
    <w:rsid w:val="001D1E66"/>
    <w:rsid w:val="001D1FF9"/>
    <w:rsid w:val="001D247A"/>
    <w:rsid w:val="001D2BB2"/>
    <w:rsid w:val="001D3E93"/>
    <w:rsid w:val="001D7BE3"/>
    <w:rsid w:val="001E1A6B"/>
    <w:rsid w:val="001E2D90"/>
    <w:rsid w:val="001E33D4"/>
    <w:rsid w:val="001E550F"/>
    <w:rsid w:val="001E6290"/>
    <w:rsid w:val="001E6A47"/>
    <w:rsid w:val="001E6A78"/>
    <w:rsid w:val="001F01DE"/>
    <w:rsid w:val="001F0A4E"/>
    <w:rsid w:val="001F0C1D"/>
    <w:rsid w:val="001F104E"/>
    <w:rsid w:val="001F2AC2"/>
    <w:rsid w:val="001F5034"/>
    <w:rsid w:val="001F5298"/>
    <w:rsid w:val="001F5549"/>
    <w:rsid w:val="001F6A7C"/>
    <w:rsid w:val="001F735E"/>
    <w:rsid w:val="001F78FF"/>
    <w:rsid w:val="001F794F"/>
    <w:rsid w:val="0020122B"/>
    <w:rsid w:val="00201853"/>
    <w:rsid w:val="00202241"/>
    <w:rsid w:val="00207810"/>
    <w:rsid w:val="00207E79"/>
    <w:rsid w:val="002114B6"/>
    <w:rsid w:val="00214557"/>
    <w:rsid w:val="00215F92"/>
    <w:rsid w:val="00216435"/>
    <w:rsid w:val="002166E9"/>
    <w:rsid w:val="00217B04"/>
    <w:rsid w:val="00220B2F"/>
    <w:rsid w:val="00221770"/>
    <w:rsid w:val="00226A6F"/>
    <w:rsid w:val="0022773C"/>
    <w:rsid w:val="002353E4"/>
    <w:rsid w:val="00237C4F"/>
    <w:rsid w:val="00240A99"/>
    <w:rsid w:val="0024196A"/>
    <w:rsid w:val="002419D6"/>
    <w:rsid w:val="00241C90"/>
    <w:rsid w:val="00241D23"/>
    <w:rsid w:val="00241D36"/>
    <w:rsid w:val="002425CE"/>
    <w:rsid w:val="002425D3"/>
    <w:rsid w:val="00242855"/>
    <w:rsid w:val="00243AC8"/>
    <w:rsid w:val="00244153"/>
    <w:rsid w:val="00244605"/>
    <w:rsid w:val="00244F72"/>
    <w:rsid w:val="0024654B"/>
    <w:rsid w:val="00246ABC"/>
    <w:rsid w:val="002502E6"/>
    <w:rsid w:val="00252AD2"/>
    <w:rsid w:val="0025377E"/>
    <w:rsid w:val="0025457B"/>
    <w:rsid w:val="00255812"/>
    <w:rsid w:val="0025584D"/>
    <w:rsid w:val="002563BA"/>
    <w:rsid w:val="002573D4"/>
    <w:rsid w:val="0025762E"/>
    <w:rsid w:val="002608B0"/>
    <w:rsid w:val="00262C08"/>
    <w:rsid w:val="0026334F"/>
    <w:rsid w:val="00263977"/>
    <w:rsid w:val="0026414A"/>
    <w:rsid w:val="0026463C"/>
    <w:rsid w:val="00264730"/>
    <w:rsid w:val="00265D12"/>
    <w:rsid w:val="00266858"/>
    <w:rsid w:val="002700BE"/>
    <w:rsid w:val="00270506"/>
    <w:rsid w:val="0027061F"/>
    <w:rsid w:val="00270843"/>
    <w:rsid w:val="002713F3"/>
    <w:rsid w:val="00271AA9"/>
    <w:rsid w:val="0027208F"/>
    <w:rsid w:val="00272177"/>
    <w:rsid w:val="002747B2"/>
    <w:rsid w:val="002757BA"/>
    <w:rsid w:val="00276280"/>
    <w:rsid w:val="00277801"/>
    <w:rsid w:val="002812E6"/>
    <w:rsid w:val="00282EC6"/>
    <w:rsid w:val="0028659B"/>
    <w:rsid w:val="00287043"/>
    <w:rsid w:val="00290FE8"/>
    <w:rsid w:val="00293397"/>
    <w:rsid w:val="0029352E"/>
    <w:rsid w:val="00294DF5"/>
    <w:rsid w:val="00295770"/>
    <w:rsid w:val="0029689C"/>
    <w:rsid w:val="0029701F"/>
    <w:rsid w:val="002975ED"/>
    <w:rsid w:val="00297CB5"/>
    <w:rsid w:val="002A1092"/>
    <w:rsid w:val="002A1584"/>
    <w:rsid w:val="002A1CAE"/>
    <w:rsid w:val="002A2144"/>
    <w:rsid w:val="002A3B0B"/>
    <w:rsid w:val="002A4295"/>
    <w:rsid w:val="002A4CC9"/>
    <w:rsid w:val="002A5AE7"/>
    <w:rsid w:val="002A715E"/>
    <w:rsid w:val="002A7310"/>
    <w:rsid w:val="002B0399"/>
    <w:rsid w:val="002B1FE6"/>
    <w:rsid w:val="002B41F9"/>
    <w:rsid w:val="002B5030"/>
    <w:rsid w:val="002B5D1F"/>
    <w:rsid w:val="002B5E24"/>
    <w:rsid w:val="002B66C0"/>
    <w:rsid w:val="002B762F"/>
    <w:rsid w:val="002C1929"/>
    <w:rsid w:val="002C1EC8"/>
    <w:rsid w:val="002C218E"/>
    <w:rsid w:val="002C23AF"/>
    <w:rsid w:val="002C25BA"/>
    <w:rsid w:val="002C4862"/>
    <w:rsid w:val="002C57D4"/>
    <w:rsid w:val="002C6705"/>
    <w:rsid w:val="002C6954"/>
    <w:rsid w:val="002C7564"/>
    <w:rsid w:val="002D0A5E"/>
    <w:rsid w:val="002D0BCC"/>
    <w:rsid w:val="002D1E58"/>
    <w:rsid w:val="002D4890"/>
    <w:rsid w:val="002D4F68"/>
    <w:rsid w:val="002D5A52"/>
    <w:rsid w:val="002D5C05"/>
    <w:rsid w:val="002D5CD2"/>
    <w:rsid w:val="002D5DF3"/>
    <w:rsid w:val="002E0F1B"/>
    <w:rsid w:val="002E108D"/>
    <w:rsid w:val="002E3200"/>
    <w:rsid w:val="002E35A3"/>
    <w:rsid w:val="002E404C"/>
    <w:rsid w:val="002E4619"/>
    <w:rsid w:val="002E5A0D"/>
    <w:rsid w:val="002E5B10"/>
    <w:rsid w:val="002E62B4"/>
    <w:rsid w:val="002E6329"/>
    <w:rsid w:val="002E7227"/>
    <w:rsid w:val="002E7961"/>
    <w:rsid w:val="002F0AB5"/>
    <w:rsid w:val="002F0B1B"/>
    <w:rsid w:val="002F0D80"/>
    <w:rsid w:val="002F2E90"/>
    <w:rsid w:val="002F4AC2"/>
    <w:rsid w:val="002F4CAD"/>
    <w:rsid w:val="002F560C"/>
    <w:rsid w:val="002F6DD4"/>
    <w:rsid w:val="002F7D08"/>
    <w:rsid w:val="0030071F"/>
    <w:rsid w:val="00305851"/>
    <w:rsid w:val="00306270"/>
    <w:rsid w:val="00306351"/>
    <w:rsid w:val="00306AB2"/>
    <w:rsid w:val="00307D0B"/>
    <w:rsid w:val="003103C1"/>
    <w:rsid w:val="00311112"/>
    <w:rsid w:val="00311730"/>
    <w:rsid w:val="003125BF"/>
    <w:rsid w:val="003147C1"/>
    <w:rsid w:val="003150DA"/>
    <w:rsid w:val="0031519C"/>
    <w:rsid w:val="00315CF0"/>
    <w:rsid w:val="003208EC"/>
    <w:rsid w:val="00320BA5"/>
    <w:rsid w:val="00321776"/>
    <w:rsid w:val="003225DF"/>
    <w:rsid w:val="00323B7E"/>
    <w:rsid w:val="00323FBB"/>
    <w:rsid w:val="003268CF"/>
    <w:rsid w:val="003278F6"/>
    <w:rsid w:val="003301F3"/>
    <w:rsid w:val="003304BC"/>
    <w:rsid w:val="00330ADC"/>
    <w:rsid w:val="00331FC8"/>
    <w:rsid w:val="00332742"/>
    <w:rsid w:val="00332FD5"/>
    <w:rsid w:val="00333E02"/>
    <w:rsid w:val="00335E5C"/>
    <w:rsid w:val="003368AF"/>
    <w:rsid w:val="00336B17"/>
    <w:rsid w:val="003376BE"/>
    <w:rsid w:val="00337C3F"/>
    <w:rsid w:val="0034112C"/>
    <w:rsid w:val="003412BB"/>
    <w:rsid w:val="00341973"/>
    <w:rsid w:val="00342C8B"/>
    <w:rsid w:val="00343FD7"/>
    <w:rsid w:val="003450AC"/>
    <w:rsid w:val="0034527D"/>
    <w:rsid w:val="00346375"/>
    <w:rsid w:val="003463D4"/>
    <w:rsid w:val="003469D3"/>
    <w:rsid w:val="003500CA"/>
    <w:rsid w:val="0035066E"/>
    <w:rsid w:val="00351ACD"/>
    <w:rsid w:val="003526EA"/>
    <w:rsid w:val="003534A7"/>
    <w:rsid w:val="00353FAF"/>
    <w:rsid w:val="003546E8"/>
    <w:rsid w:val="00354BFC"/>
    <w:rsid w:val="0035577C"/>
    <w:rsid w:val="00356444"/>
    <w:rsid w:val="00357764"/>
    <w:rsid w:val="00362D4B"/>
    <w:rsid w:val="003641E5"/>
    <w:rsid w:val="003642B3"/>
    <w:rsid w:val="00365494"/>
    <w:rsid w:val="0036695E"/>
    <w:rsid w:val="00370510"/>
    <w:rsid w:val="00370830"/>
    <w:rsid w:val="0037093C"/>
    <w:rsid w:val="00370C24"/>
    <w:rsid w:val="00370D5F"/>
    <w:rsid w:val="00371BA7"/>
    <w:rsid w:val="003743B6"/>
    <w:rsid w:val="00374EDF"/>
    <w:rsid w:val="00375A4B"/>
    <w:rsid w:val="0037675E"/>
    <w:rsid w:val="0037785A"/>
    <w:rsid w:val="00382324"/>
    <w:rsid w:val="003832E3"/>
    <w:rsid w:val="0038468C"/>
    <w:rsid w:val="0038499A"/>
    <w:rsid w:val="00385405"/>
    <w:rsid w:val="00390C32"/>
    <w:rsid w:val="00390F1E"/>
    <w:rsid w:val="003926F5"/>
    <w:rsid w:val="00392773"/>
    <w:rsid w:val="00394FA6"/>
    <w:rsid w:val="00395100"/>
    <w:rsid w:val="0039719C"/>
    <w:rsid w:val="00397629"/>
    <w:rsid w:val="003A0073"/>
    <w:rsid w:val="003A1C1F"/>
    <w:rsid w:val="003A2947"/>
    <w:rsid w:val="003A49D3"/>
    <w:rsid w:val="003A4C16"/>
    <w:rsid w:val="003A636C"/>
    <w:rsid w:val="003A7744"/>
    <w:rsid w:val="003A7AD4"/>
    <w:rsid w:val="003A7E3A"/>
    <w:rsid w:val="003A7F16"/>
    <w:rsid w:val="003B15A9"/>
    <w:rsid w:val="003B1875"/>
    <w:rsid w:val="003B1ABA"/>
    <w:rsid w:val="003B50E2"/>
    <w:rsid w:val="003B59EF"/>
    <w:rsid w:val="003B5F29"/>
    <w:rsid w:val="003B6A01"/>
    <w:rsid w:val="003B70AA"/>
    <w:rsid w:val="003B7FF7"/>
    <w:rsid w:val="003C0BE7"/>
    <w:rsid w:val="003C13F2"/>
    <w:rsid w:val="003C231E"/>
    <w:rsid w:val="003C25A4"/>
    <w:rsid w:val="003C2BFC"/>
    <w:rsid w:val="003C548B"/>
    <w:rsid w:val="003C5DE2"/>
    <w:rsid w:val="003C6BC5"/>
    <w:rsid w:val="003C7018"/>
    <w:rsid w:val="003C77A7"/>
    <w:rsid w:val="003D07D1"/>
    <w:rsid w:val="003D14D9"/>
    <w:rsid w:val="003D16BD"/>
    <w:rsid w:val="003D2E48"/>
    <w:rsid w:val="003D2FD0"/>
    <w:rsid w:val="003D45AD"/>
    <w:rsid w:val="003D4D8E"/>
    <w:rsid w:val="003D62FA"/>
    <w:rsid w:val="003D6E46"/>
    <w:rsid w:val="003D6F30"/>
    <w:rsid w:val="003E083B"/>
    <w:rsid w:val="003E093C"/>
    <w:rsid w:val="003E2E0D"/>
    <w:rsid w:val="003E33AA"/>
    <w:rsid w:val="003E40A4"/>
    <w:rsid w:val="003E4C71"/>
    <w:rsid w:val="003E76FE"/>
    <w:rsid w:val="003E7803"/>
    <w:rsid w:val="003F04B6"/>
    <w:rsid w:val="003F0B53"/>
    <w:rsid w:val="003F10D1"/>
    <w:rsid w:val="003F1A40"/>
    <w:rsid w:val="003F21D9"/>
    <w:rsid w:val="003F3E1C"/>
    <w:rsid w:val="003F7800"/>
    <w:rsid w:val="00400F56"/>
    <w:rsid w:val="0040143C"/>
    <w:rsid w:val="00401747"/>
    <w:rsid w:val="00402622"/>
    <w:rsid w:val="004026C1"/>
    <w:rsid w:val="00404051"/>
    <w:rsid w:val="00404F91"/>
    <w:rsid w:val="004074DF"/>
    <w:rsid w:val="00412093"/>
    <w:rsid w:val="004122A6"/>
    <w:rsid w:val="00412B90"/>
    <w:rsid w:val="0041594E"/>
    <w:rsid w:val="0041770E"/>
    <w:rsid w:val="00417756"/>
    <w:rsid w:val="00422281"/>
    <w:rsid w:val="004223A2"/>
    <w:rsid w:val="00423050"/>
    <w:rsid w:val="00423404"/>
    <w:rsid w:val="00426A80"/>
    <w:rsid w:val="00426C3F"/>
    <w:rsid w:val="00427ED6"/>
    <w:rsid w:val="00430226"/>
    <w:rsid w:val="00430AF7"/>
    <w:rsid w:val="004312EE"/>
    <w:rsid w:val="00434AD5"/>
    <w:rsid w:val="00443671"/>
    <w:rsid w:val="00445E6E"/>
    <w:rsid w:val="004461A3"/>
    <w:rsid w:val="004506A1"/>
    <w:rsid w:val="004509BF"/>
    <w:rsid w:val="004511D3"/>
    <w:rsid w:val="004514A7"/>
    <w:rsid w:val="0045156B"/>
    <w:rsid w:val="00452E12"/>
    <w:rsid w:val="0045312B"/>
    <w:rsid w:val="00453663"/>
    <w:rsid w:val="00454268"/>
    <w:rsid w:val="0045661E"/>
    <w:rsid w:val="004570AB"/>
    <w:rsid w:val="00457771"/>
    <w:rsid w:val="00461747"/>
    <w:rsid w:val="00461C27"/>
    <w:rsid w:val="00462028"/>
    <w:rsid w:val="00463A61"/>
    <w:rsid w:val="004647BB"/>
    <w:rsid w:val="00466715"/>
    <w:rsid w:val="00466A40"/>
    <w:rsid w:val="00466E9C"/>
    <w:rsid w:val="00472072"/>
    <w:rsid w:val="00473B0C"/>
    <w:rsid w:val="004740A9"/>
    <w:rsid w:val="00475AFC"/>
    <w:rsid w:val="00476BFE"/>
    <w:rsid w:val="00476D2E"/>
    <w:rsid w:val="0047711F"/>
    <w:rsid w:val="00477D9A"/>
    <w:rsid w:val="004806AE"/>
    <w:rsid w:val="0048095A"/>
    <w:rsid w:val="00482D28"/>
    <w:rsid w:val="00484454"/>
    <w:rsid w:val="004850C2"/>
    <w:rsid w:val="00493D84"/>
    <w:rsid w:val="00494B6D"/>
    <w:rsid w:val="004950B1"/>
    <w:rsid w:val="00496DF7"/>
    <w:rsid w:val="004975E7"/>
    <w:rsid w:val="004A06E9"/>
    <w:rsid w:val="004A1205"/>
    <w:rsid w:val="004A2CEA"/>
    <w:rsid w:val="004A598B"/>
    <w:rsid w:val="004A5D3C"/>
    <w:rsid w:val="004A5D9D"/>
    <w:rsid w:val="004A72F1"/>
    <w:rsid w:val="004B047D"/>
    <w:rsid w:val="004B0518"/>
    <w:rsid w:val="004B0A1D"/>
    <w:rsid w:val="004B1A05"/>
    <w:rsid w:val="004B6F9B"/>
    <w:rsid w:val="004C065E"/>
    <w:rsid w:val="004C0F22"/>
    <w:rsid w:val="004C0F29"/>
    <w:rsid w:val="004C18B3"/>
    <w:rsid w:val="004C462B"/>
    <w:rsid w:val="004C56AC"/>
    <w:rsid w:val="004C5730"/>
    <w:rsid w:val="004C579B"/>
    <w:rsid w:val="004C6EDF"/>
    <w:rsid w:val="004D0DF6"/>
    <w:rsid w:val="004D211B"/>
    <w:rsid w:val="004D300E"/>
    <w:rsid w:val="004D369C"/>
    <w:rsid w:val="004D3E98"/>
    <w:rsid w:val="004D3F48"/>
    <w:rsid w:val="004D43D9"/>
    <w:rsid w:val="004D570A"/>
    <w:rsid w:val="004D7188"/>
    <w:rsid w:val="004E151B"/>
    <w:rsid w:val="004E1D81"/>
    <w:rsid w:val="004E21F8"/>
    <w:rsid w:val="004E2727"/>
    <w:rsid w:val="004E334B"/>
    <w:rsid w:val="004E4D16"/>
    <w:rsid w:val="004E4D2C"/>
    <w:rsid w:val="004E5D67"/>
    <w:rsid w:val="004E665C"/>
    <w:rsid w:val="004E7479"/>
    <w:rsid w:val="004F21DB"/>
    <w:rsid w:val="004F319F"/>
    <w:rsid w:val="004F4DB3"/>
    <w:rsid w:val="004F59C7"/>
    <w:rsid w:val="004F62FB"/>
    <w:rsid w:val="004F68F3"/>
    <w:rsid w:val="004F6901"/>
    <w:rsid w:val="00500E7B"/>
    <w:rsid w:val="005015FB"/>
    <w:rsid w:val="00504F4A"/>
    <w:rsid w:val="005055FE"/>
    <w:rsid w:val="005071D1"/>
    <w:rsid w:val="005073B4"/>
    <w:rsid w:val="00507D34"/>
    <w:rsid w:val="00510A6A"/>
    <w:rsid w:val="00511FF8"/>
    <w:rsid w:val="00513ABD"/>
    <w:rsid w:val="005149A3"/>
    <w:rsid w:val="00514B4F"/>
    <w:rsid w:val="00514C01"/>
    <w:rsid w:val="005158B6"/>
    <w:rsid w:val="00521470"/>
    <w:rsid w:val="00522507"/>
    <w:rsid w:val="00522AC2"/>
    <w:rsid w:val="00524DAA"/>
    <w:rsid w:val="00525AD6"/>
    <w:rsid w:val="00526601"/>
    <w:rsid w:val="00526BA8"/>
    <w:rsid w:val="005270BD"/>
    <w:rsid w:val="005320E3"/>
    <w:rsid w:val="005325A1"/>
    <w:rsid w:val="00533269"/>
    <w:rsid w:val="005347EA"/>
    <w:rsid w:val="00534943"/>
    <w:rsid w:val="00534A1C"/>
    <w:rsid w:val="005353E4"/>
    <w:rsid w:val="00536DF3"/>
    <w:rsid w:val="00540CA1"/>
    <w:rsid w:val="00541254"/>
    <w:rsid w:val="0054176B"/>
    <w:rsid w:val="00541A85"/>
    <w:rsid w:val="005426C6"/>
    <w:rsid w:val="005435A3"/>
    <w:rsid w:val="005461DB"/>
    <w:rsid w:val="005466D5"/>
    <w:rsid w:val="00546BEB"/>
    <w:rsid w:val="00547037"/>
    <w:rsid w:val="0054789C"/>
    <w:rsid w:val="0055126D"/>
    <w:rsid w:val="005518E5"/>
    <w:rsid w:val="005527B1"/>
    <w:rsid w:val="00554667"/>
    <w:rsid w:val="0055477C"/>
    <w:rsid w:val="005553C4"/>
    <w:rsid w:val="00557799"/>
    <w:rsid w:val="00557E17"/>
    <w:rsid w:val="00560565"/>
    <w:rsid w:val="00560F69"/>
    <w:rsid w:val="005619D9"/>
    <w:rsid w:val="0056563D"/>
    <w:rsid w:val="00566F60"/>
    <w:rsid w:val="005676E5"/>
    <w:rsid w:val="00567781"/>
    <w:rsid w:val="00570417"/>
    <w:rsid w:val="00573469"/>
    <w:rsid w:val="005736E0"/>
    <w:rsid w:val="0057373A"/>
    <w:rsid w:val="00575779"/>
    <w:rsid w:val="0057607C"/>
    <w:rsid w:val="005764CF"/>
    <w:rsid w:val="0057677B"/>
    <w:rsid w:val="005769CD"/>
    <w:rsid w:val="00577074"/>
    <w:rsid w:val="00577880"/>
    <w:rsid w:val="005807F2"/>
    <w:rsid w:val="0058112C"/>
    <w:rsid w:val="00582888"/>
    <w:rsid w:val="00583706"/>
    <w:rsid w:val="0058371C"/>
    <w:rsid w:val="00585669"/>
    <w:rsid w:val="00585F09"/>
    <w:rsid w:val="0058759A"/>
    <w:rsid w:val="00587F4A"/>
    <w:rsid w:val="00590AD7"/>
    <w:rsid w:val="00591694"/>
    <w:rsid w:val="00592FDF"/>
    <w:rsid w:val="00595342"/>
    <w:rsid w:val="00595429"/>
    <w:rsid w:val="00595663"/>
    <w:rsid w:val="0059599B"/>
    <w:rsid w:val="00595CCF"/>
    <w:rsid w:val="00596250"/>
    <w:rsid w:val="005A0383"/>
    <w:rsid w:val="005A054C"/>
    <w:rsid w:val="005A0770"/>
    <w:rsid w:val="005A0993"/>
    <w:rsid w:val="005A1A58"/>
    <w:rsid w:val="005A1F47"/>
    <w:rsid w:val="005A261B"/>
    <w:rsid w:val="005A31C9"/>
    <w:rsid w:val="005A389E"/>
    <w:rsid w:val="005A4893"/>
    <w:rsid w:val="005A497F"/>
    <w:rsid w:val="005A498D"/>
    <w:rsid w:val="005A54FD"/>
    <w:rsid w:val="005A634A"/>
    <w:rsid w:val="005B0604"/>
    <w:rsid w:val="005B09A1"/>
    <w:rsid w:val="005B20C5"/>
    <w:rsid w:val="005B2412"/>
    <w:rsid w:val="005B33E3"/>
    <w:rsid w:val="005B402C"/>
    <w:rsid w:val="005B46E7"/>
    <w:rsid w:val="005B7583"/>
    <w:rsid w:val="005B7CC1"/>
    <w:rsid w:val="005C0119"/>
    <w:rsid w:val="005C0361"/>
    <w:rsid w:val="005C1E4C"/>
    <w:rsid w:val="005C3EC3"/>
    <w:rsid w:val="005C3F66"/>
    <w:rsid w:val="005C427D"/>
    <w:rsid w:val="005C4A6C"/>
    <w:rsid w:val="005C4EE3"/>
    <w:rsid w:val="005C6A15"/>
    <w:rsid w:val="005D02E1"/>
    <w:rsid w:val="005D035C"/>
    <w:rsid w:val="005D1097"/>
    <w:rsid w:val="005D16DE"/>
    <w:rsid w:val="005D3C87"/>
    <w:rsid w:val="005D4357"/>
    <w:rsid w:val="005D50C7"/>
    <w:rsid w:val="005D6821"/>
    <w:rsid w:val="005E13C9"/>
    <w:rsid w:val="005E1461"/>
    <w:rsid w:val="005E17E0"/>
    <w:rsid w:val="005E21E3"/>
    <w:rsid w:val="005E23B5"/>
    <w:rsid w:val="005E2558"/>
    <w:rsid w:val="005E28F1"/>
    <w:rsid w:val="005E2E63"/>
    <w:rsid w:val="005E3704"/>
    <w:rsid w:val="005E49F0"/>
    <w:rsid w:val="005E4A4C"/>
    <w:rsid w:val="005E4AFB"/>
    <w:rsid w:val="005E54C9"/>
    <w:rsid w:val="005E5973"/>
    <w:rsid w:val="005E75B7"/>
    <w:rsid w:val="005F0F49"/>
    <w:rsid w:val="005F1146"/>
    <w:rsid w:val="005F1254"/>
    <w:rsid w:val="005F310B"/>
    <w:rsid w:val="005F4CC8"/>
    <w:rsid w:val="005F543E"/>
    <w:rsid w:val="005F5CF2"/>
    <w:rsid w:val="005F6D8F"/>
    <w:rsid w:val="00601683"/>
    <w:rsid w:val="00602B4C"/>
    <w:rsid w:val="00604661"/>
    <w:rsid w:val="0060712E"/>
    <w:rsid w:val="006076EB"/>
    <w:rsid w:val="00610304"/>
    <w:rsid w:val="00610D41"/>
    <w:rsid w:val="0061321D"/>
    <w:rsid w:val="00613E02"/>
    <w:rsid w:val="006149E7"/>
    <w:rsid w:val="006155F5"/>
    <w:rsid w:val="00616BCC"/>
    <w:rsid w:val="00617E72"/>
    <w:rsid w:val="00620BBC"/>
    <w:rsid w:val="006238EF"/>
    <w:rsid w:val="0062400F"/>
    <w:rsid w:val="00624091"/>
    <w:rsid w:val="006251B6"/>
    <w:rsid w:val="00625B93"/>
    <w:rsid w:val="00625D31"/>
    <w:rsid w:val="00625E3E"/>
    <w:rsid w:val="00627150"/>
    <w:rsid w:val="006273BA"/>
    <w:rsid w:val="00630099"/>
    <w:rsid w:val="00632340"/>
    <w:rsid w:val="00634F0B"/>
    <w:rsid w:val="006354CD"/>
    <w:rsid w:val="00636035"/>
    <w:rsid w:val="00643DBF"/>
    <w:rsid w:val="00644546"/>
    <w:rsid w:val="0064480C"/>
    <w:rsid w:val="00646F26"/>
    <w:rsid w:val="006471EF"/>
    <w:rsid w:val="00652AEC"/>
    <w:rsid w:val="00654188"/>
    <w:rsid w:val="00657916"/>
    <w:rsid w:val="00660315"/>
    <w:rsid w:val="006615B3"/>
    <w:rsid w:val="00662417"/>
    <w:rsid w:val="00662783"/>
    <w:rsid w:val="00663230"/>
    <w:rsid w:val="00663E30"/>
    <w:rsid w:val="00664571"/>
    <w:rsid w:val="006648E4"/>
    <w:rsid w:val="006649EC"/>
    <w:rsid w:val="00664CF1"/>
    <w:rsid w:val="0066646B"/>
    <w:rsid w:val="00666AF2"/>
    <w:rsid w:val="00667A3B"/>
    <w:rsid w:val="00667FFD"/>
    <w:rsid w:val="00671E19"/>
    <w:rsid w:val="00673FA2"/>
    <w:rsid w:val="00673FE6"/>
    <w:rsid w:val="00674950"/>
    <w:rsid w:val="0067560B"/>
    <w:rsid w:val="0067623E"/>
    <w:rsid w:val="006764D5"/>
    <w:rsid w:val="00676A85"/>
    <w:rsid w:val="00677581"/>
    <w:rsid w:val="00681C80"/>
    <w:rsid w:val="00682AB4"/>
    <w:rsid w:val="00682EE4"/>
    <w:rsid w:val="00683E77"/>
    <w:rsid w:val="00687646"/>
    <w:rsid w:val="00687791"/>
    <w:rsid w:val="0068790F"/>
    <w:rsid w:val="00687933"/>
    <w:rsid w:val="006932CE"/>
    <w:rsid w:val="00696D9E"/>
    <w:rsid w:val="006971E9"/>
    <w:rsid w:val="00697E70"/>
    <w:rsid w:val="006A0B11"/>
    <w:rsid w:val="006A0E89"/>
    <w:rsid w:val="006A18CB"/>
    <w:rsid w:val="006A1BCF"/>
    <w:rsid w:val="006A1CD0"/>
    <w:rsid w:val="006A3244"/>
    <w:rsid w:val="006A3289"/>
    <w:rsid w:val="006A33AC"/>
    <w:rsid w:val="006A4139"/>
    <w:rsid w:val="006A419A"/>
    <w:rsid w:val="006A4565"/>
    <w:rsid w:val="006A670A"/>
    <w:rsid w:val="006B09E1"/>
    <w:rsid w:val="006B1928"/>
    <w:rsid w:val="006B3B5E"/>
    <w:rsid w:val="006B4CF8"/>
    <w:rsid w:val="006B4EBA"/>
    <w:rsid w:val="006B65D3"/>
    <w:rsid w:val="006B66FF"/>
    <w:rsid w:val="006B6C97"/>
    <w:rsid w:val="006B6D53"/>
    <w:rsid w:val="006C05CC"/>
    <w:rsid w:val="006C2550"/>
    <w:rsid w:val="006C31BD"/>
    <w:rsid w:val="006C3778"/>
    <w:rsid w:val="006C4003"/>
    <w:rsid w:val="006C51E9"/>
    <w:rsid w:val="006C549D"/>
    <w:rsid w:val="006C5D12"/>
    <w:rsid w:val="006C609A"/>
    <w:rsid w:val="006C640B"/>
    <w:rsid w:val="006D1ACE"/>
    <w:rsid w:val="006D256F"/>
    <w:rsid w:val="006D3BF0"/>
    <w:rsid w:val="006D3EF9"/>
    <w:rsid w:val="006D5BD4"/>
    <w:rsid w:val="006D5E4E"/>
    <w:rsid w:val="006D5FB3"/>
    <w:rsid w:val="006D608C"/>
    <w:rsid w:val="006E00D1"/>
    <w:rsid w:val="006E1EF7"/>
    <w:rsid w:val="006E2886"/>
    <w:rsid w:val="006E2D45"/>
    <w:rsid w:val="006E39D8"/>
    <w:rsid w:val="006E596A"/>
    <w:rsid w:val="006E7E85"/>
    <w:rsid w:val="006F06C9"/>
    <w:rsid w:val="006F1ED1"/>
    <w:rsid w:val="006F349D"/>
    <w:rsid w:val="006F3D57"/>
    <w:rsid w:val="006F47F5"/>
    <w:rsid w:val="006F71DC"/>
    <w:rsid w:val="0070017B"/>
    <w:rsid w:val="00701188"/>
    <w:rsid w:val="00703008"/>
    <w:rsid w:val="00704B5C"/>
    <w:rsid w:val="007052A3"/>
    <w:rsid w:val="00706F80"/>
    <w:rsid w:val="007072E9"/>
    <w:rsid w:val="00707694"/>
    <w:rsid w:val="00711A9D"/>
    <w:rsid w:val="00713ABD"/>
    <w:rsid w:val="007140AA"/>
    <w:rsid w:val="00714ABA"/>
    <w:rsid w:val="007156E2"/>
    <w:rsid w:val="007157A5"/>
    <w:rsid w:val="00715F21"/>
    <w:rsid w:val="00716CB8"/>
    <w:rsid w:val="007252F5"/>
    <w:rsid w:val="0072775B"/>
    <w:rsid w:val="00731472"/>
    <w:rsid w:val="00732F7E"/>
    <w:rsid w:val="007334B8"/>
    <w:rsid w:val="00733606"/>
    <w:rsid w:val="007338FC"/>
    <w:rsid w:val="00733ACB"/>
    <w:rsid w:val="00733FD0"/>
    <w:rsid w:val="00734CE5"/>
    <w:rsid w:val="00735DE4"/>
    <w:rsid w:val="0073717A"/>
    <w:rsid w:val="00737956"/>
    <w:rsid w:val="00740711"/>
    <w:rsid w:val="00742E2E"/>
    <w:rsid w:val="00743313"/>
    <w:rsid w:val="0074396F"/>
    <w:rsid w:val="00743D8F"/>
    <w:rsid w:val="00743FEE"/>
    <w:rsid w:val="0074464E"/>
    <w:rsid w:val="007449B7"/>
    <w:rsid w:val="00744A3D"/>
    <w:rsid w:val="007466D5"/>
    <w:rsid w:val="00750062"/>
    <w:rsid w:val="00750A19"/>
    <w:rsid w:val="00750F44"/>
    <w:rsid w:val="00753681"/>
    <w:rsid w:val="00753A02"/>
    <w:rsid w:val="00753A31"/>
    <w:rsid w:val="00756E8E"/>
    <w:rsid w:val="0075746E"/>
    <w:rsid w:val="00760772"/>
    <w:rsid w:val="00760C30"/>
    <w:rsid w:val="00760ED1"/>
    <w:rsid w:val="00761442"/>
    <w:rsid w:val="00763DDE"/>
    <w:rsid w:val="007640FB"/>
    <w:rsid w:val="007658CE"/>
    <w:rsid w:val="007667DD"/>
    <w:rsid w:val="00766F0E"/>
    <w:rsid w:val="007670EC"/>
    <w:rsid w:val="0076776C"/>
    <w:rsid w:val="007677FD"/>
    <w:rsid w:val="00770FDB"/>
    <w:rsid w:val="007717EE"/>
    <w:rsid w:val="00771E79"/>
    <w:rsid w:val="00772050"/>
    <w:rsid w:val="007740C1"/>
    <w:rsid w:val="00774F14"/>
    <w:rsid w:val="00776235"/>
    <w:rsid w:val="007772EB"/>
    <w:rsid w:val="00777761"/>
    <w:rsid w:val="007803A5"/>
    <w:rsid w:val="00783B64"/>
    <w:rsid w:val="00783E85"/>
    <w:rsid w:val="0078404C"/>
    <w:rsid w:val="00785073"/>
    <w:rsid w:val="007879CD"/>
    <w:rsid w:val="00787D4B"/>
    <w:rsid w:val="00791B4C"/>
    <w:rsid w:val="00792066"/>
    <w:rsid w:val="00792208"/>
    <w:rsid w:val="0079358A"/>
    <w:rsid w:val="007955D8"/>
    <w:rsid w:val="00795B3C"/>
    <w:rsid w:val="00796D50"/>
    <w:rsid w:val="007977FE"/>
    <w:rsid w:val="007A19E4"/>
    <w:rsid w:val="007A22EF"/>
    <w:rsid w:val="007A2441"/>
    <w:rsid w:val="007A6D97"/>
    <w:rsid w:val="007A7AE8"/>
    <w:rsid w:val="007A7F7B"/>
    <w:rsid w:val="007B3248"/>
    <w:rsid w:val="007B3D05"/>
    <w:rsid w:val="007B4479"/>
    <w:rsid w:val="007B5825"/>
    <w:rsid w:val="007B63A1"/>
    <w:rsid w:val="007B79E1"/>
    <w:rsid w:val="007C0693"/>
    <w:rsid w:val="007C13BA"/>
    <w:rsid w:val="007C1FBC"/>
    <w:rsid w:val="007C3BF6"/>
    <w:rsid w:val="007C550B"/>
    <w:rsid w:val="007C664A"/>
    <w:rsid w:val="007C6A00"/>
    <w:rsid w:val="007C6CF0"/>
    <w:rsid w:val="007D0B67"/>
    <w:rsid w:val="007D0FBE"/>
    <w:rsid w:val="007D2435"/>
    <w:rsid w:val="007D25A0"/>
    <w:rsid w:val="007D2D4B"/>
    <w:rsid w:val="007D3E2B"/>
    <w:rsid w:val="007D56C3"/>
    <w:rsid w:val="007D5FA9"/>
    <w:rsid w:val="007D6181"/>
    <w:rsid w:val="007D61A9"/>
    <w:rsid w:val="007D6339"/>
    <w:rsid w:val="007E00B5"/>
    <w:rsid w:val="007E05A2"/>
    <w:rsid w:val="007E2F22"/>
    <w:rsid w:val="007E3361"/>
    <w:rsid w:val="007E33DC"/>
    <w:rsid w:val="007E4633"/>
    <w:rsid w:val="007E5D1C"/>
    <w:rsid w:val="007E617E"/>
    <w:rsid w:val="007E67DC"/>
    <w:rsid w:val="007E7C79"/>
    <w:rsid w:val="007F077A"/>
    <w:rsid w:val="007F07A4"/>
    <w:rsid w:val="007F07A7"/>
    <w:rsid w:val="007F1412"/>
    <w:rsid w:val="007F22CF"/>
    <w:rsid w:val="007F2BE3"/>
    <w:rsid w:val="007F2C8A"/>
    <w:rsid w:val="007F390B"/>
    <w:rsid w:val="007F3D66"/>
    <w:rsid w:val="007F5918"/>
    <w:rsid w:val="007F67B3"/>
    <w:rsid w:val="007F7785"/>
    <w:rsid w:val="007F7CE5"/>
    <w:rsid w:val="00800764"/>
    <w:rsid w:val="008009B5"/>
    <w:rsid w:val="00800CCD"/>
    <w:rsid w:val="00803505"/>
    <w:rsid w:val="00804703"/>
    <w:rsid w:val="00804BA6"/>
    <w:rsid w:val="0080526D"/>
    <w:rsid w:val="00806680"/>
    <w:rsid w:val="00807BE7"/>
    <w:rsid w:val="0081042B"/>
    <w:rsid w:val="00811636"/>
    <w:rsid w:val="008117C1"/>
    <w:rsid w:val="00814BD5"/>
    <w:rsid w:val="00817613"/>
    <w:rsid w:val="0082200F"/>
    <w:rsid w:val="00822561"/>
    <w:rsid w:val="00823ED5"/>
    <w:rsid w:val="00825553"/>
    <w:rsid w:val="00825D2D"/>
    <w:rsid w:val="008266A8"/>
    <w:rsid w:val="00827624"/>
    <w:rsid w:val="00830765"/>
    <w:rsid w:val="00830CF5"/>
    <w:rsid w:val="00831046"/>
    <w:rsid w:val="008333B8"/>
    <w:rsid w:val="00833E0D"/>
    <w:rsid w:val="00835820"/>
    <w:rsid w:val="008358BE"/>
    <w:rsid w:val="00841035"/>
    <w:rsid w:val="0084195D"/>
    <w:rsid w:val="00844440"/>
    <w:rsid w:val="0084485F"/>
    <w:rsid w:val="00845B6E"/>
    <w:rsid w:val="008461CD"/>
    <w:rsid w:val="00847DB7"/>
    <w:rsid w:val="00850509"/>
    <w:rsid w:val="008508B6"/>
    <w:rsid w:val="00851019"/>
    <w:rsid w:val="00851371"/>
    <w:rsid w:val="00853A79"/>
    <w:rsid w:val="00853CAA"/>
    <w:rsid w:val="0085511B"/>
    <w:rsid w:val="008557BB"/>
    <w:rsid w:val="00856FB3"/>
    <w:rsid w:val="008573CB"/>
    <w:rsid w:val="00857728"/>
    <w:rsid w:val="00860688"/>
    <w:rsid w:val="0086214B"/>
    <w:rsid w:val="00864083"/>
    <w:rsid w:val="00865A84"/>
    <w:rsid w:val="00865C58"/>
    <w:rsid w:val="0086753B"/>
    <w:rsid w:val="00872D6F"/>
    <w:rsid w:val="00873A65"/>
    <w:rsid w:val="008744F6"/>
    <w:rsid w:val="008747C1"/>
    <w:rsid w:val="00874A85"/>
    <w:rsid w:val="00874ACB"/>
    <w:rsid w:val="008757A8"/>
    <w:rsid w:val="00875FA8"/>
    <w:rsid w:val="00876DF7"/>
    <w:rsid w:val="0087712A"/>
    <w:rsid w:val="008814C5"/>
    <w:rsid w:val="008815E0"/>
    <w:rsid w:val="00881ADC"/>
    <w:rsid w:val="00882DF0"/>
    <w:rsid w:val="00882EE3"/>
    <w:rsid w:val="00884939"/>
    <w:rsid w:val="00884A31"/>
    <w:rsid w:val="008851B9"/>
    <w:rsid w:val="008860C5"/>
    <w:rsid w:val="0088652C"/>
    <w:rsid w:val="00886B5B"/>
    <w:rsid w:val="008879BA"/>
    <w:rsid w:val="0089150F"/>
    <w:rsid w:val="00891BB2"/>
    <w:rsid w:val="0089765F"/>
    <w:rsid w:val="00897D9E"/>
    <w:rsid w:val="00897DC2"/>
    <w:rsid w:val="008A27FC"/>
    <w:rsid w:val="008A3EF3"/>
    <w:rsid w:val="008A3F84"/>
    <w:rsid w:val="008A4423"/>
    <w:rsid w:val="008A6F1C"/>
    <w:rsid w:val="008A726F"/>
    <w:rsid w:val="008A7BBE"/>
    <w:rsid w:val="008B3517"/>
    <w:rsid w:val="008B37ED"/>
    <w:rsid w:val="008B4151"/>
    <w:rsid w:val="008B65DE"/>
    <w:rsid w:val="008B6FAA"/>
    <w:rsid w:val="008B7DFB"/>
    <w:rsid w:val="008C0A4B"/>
    <w:rsid w:val="008C1883"/>
    <w:rsid w:val="008C1AE4"/>
    <w:rsid w:val="008C20B5"/>
    <w:rsid w:val="008C3283"/>
    <w:rsid w:val="008C4885"/>
    <w:rsid w:val="008C54B4"/>
    <w:rsid w:val="008C7B73"/>
    <w:rsid w:val="008D3D24"/>
    <w:rsid w:val="008D4793"/>
    <w:rsid w:val="008D647F"/>
    <w:rsid w:val="008E104C"/>
    <w:rsid w:val="008E145D"/>
    <w:rsid w:val="008E1A18"/>
    <w:rsid w:val="008E24CD"/>
    <w:rsid w:val="008E2A3C"/>
    <w:rsid w:val="008E2DA3"/>
    <w:rsid w:val="008E5ABE"/>
    <w:rsid w:val="008E66BA"/>
    <w:rsid w:val="008E66C4"/>
    <w:rsid w:val="008F0D7D"/>
    <w:rsid w:val="008F18D6"/>
    <w:rsid w:val="008F2820"/>
    <w:rsid w:val="008F2FF7"/>
    <w:rsid w:val="008F36D2"/>
    <w:rsid w:val="008F43ED"/>
    <w:rsid w:val="008F59E4"/>
    <w:rsid w:val="008F5F45"/>
    <w:rsid w:val="008F67C7"/>
    <w:rsid w:val="008F6AF2"/>
    <w:rsid w:val="008F6D2C"/>
    <w:rsid w:val="008F7C20"/>
    <w:rsid w:val="00900DA1"/>
    <w:rsid w:val="00901B16"/>
    <w:rsid w:val="00902AFC"/>
    <w:rsid w:val="009034D1"/>
    <w:rsid w:val="009055EA"/>
    <w:rsid w:val="009061B6"/>
    <w:rsid w:val="00906947"/>
    <w:rsid w:val="0091010D"/>
    <w:rsid w:val="00910436"/>
    <w:rsid w:val="00911D62"/>
    <w:rsid w:val="0091401B"/>
    <w:rsid w:val="00914ABE"/>
    <w:rsid w:val="00916327"/>
    <w:rsid w:val="00921494"/>
    <w:rsid w:val="00921A07"/>
    <w:rsid w:val="00921AB4"/>
    <w:rsid w:val="00922660"/>
    <w:rsid w:val="00922E2A"/>
    <w:rsid w:val="00923AC8"/>
    <w:rsid w:val="00924445"/>
    <w:rsid w:val="00924896"/>
    <w:rsid w:val="00930539"/>
    <w:rsid w:val="00930B77"/>
    <w:rsid w:val="009311A3"/>
    <w:rsid w:val="00931551"/>
    <w:rsid w:val="00931986"/>
    <w:rsid w:val="009332E1"/>
    <w:rsid w:val="009337EE"/>
    <w:rsid w:val="00933DE4"/>
    <w:rsid w:val="00936691"/>
    <w:rsid w:val="0093688A"/>
    <w:rsid w:val="00937FE0"/>
    <w:rsid w:val="00940FC6"/>
    <w:rsid w:val="0094119B"/>
    <w:rsid w:val="00941DD0"/>
    <w:rsid w:val="00941F1D"/>
    <w:rsid w:val="00942E30"/>
    <w:rsid w:val="009430EE"/>
    <w:rsid w:val="0094347B"/>
    <w:rsid w:val="00946561"/>
    <w:rsid w:val="00947053"/>
    <w:rsid w:val="009474E0"/>
    <w:rsid w:val="00947FDB"/>
    <w:rsid w:val="00951577"/>
    <w:rsid w:val="00952087"/>
    <w:rsid w:val="00952CB8"/>
    <w:rsid w:val="00952E68"/>
    <w:rsid w:val="00953B69"/>
    <w:rsid w:val="00955796"/>
    <w:rsid w:val="00957122"/>
    <w:rsid w:val="00957B02"/>
    <w:rsid w:val="00962055"/>
    <w:rsid w:val="00962289"/>
    <w:rsid w:val="009623DA"/>
    <w:rsid w:val="009639D1"/>
    <w:rsid w:val="00964699"/>
    <w:rsid w:val="009678FC"/>
    <w:rsid w:val="0097013C"/>
    <w:rsid w:val="00971229"/>
    <w:rsid w:val="00975F8A"/>
    <w:rsid w:val="009777E8"/>
    <w:rsid w:val="009801A2"/>
    <w:rsid w:val="00982DD3"/>
    <w:rsid w:val="00982E6F"/>
    <w:rsid w:val="009834B8"/>
    <w:rsid w:val="00985764"/>
    <w:rsid w:val="00990BB3"/>
    <w:rsid w:val="00991808"/>
    <w:rsid w:val="0099441D"/>
    <w:rsid w:val="009953F9"/>
    <w:rsid w:val="00995FCD"/>
    <w:rsid w:val="009967F9"/>
    <w:rsid w:val="0099767B"/>
    <w:rsid w:val="009978E4"/>
    <w:rsid w:val="009A263A"/>
    <w:rsid w:val="009A3146"/>
    <w:rsid w:val="009A52E6"/>
    <w:rsid w:val="009A5A95"/>
    <w:rsid w:val="009A70A2"/>
    <w:rsid w:val="009B31C0"/>
    <w:rsid w:val="009B3685"/>
    <w:rsid w:val="009B46BF"/>
    <w:rsid w:val="009B49D7"/>
    <w:rsid w:val="009B54AE"/>
    <w:rsid w:val="009B60D8"/>
    <w:rsid w:val="009B687E"/>
    <w:rsid w:val="009B6A75"/>
    <w:rsid w:val="009B6AAC"/>
    <w:rsid w:val="009B6AE7"/>
    <w:rsid w:val="009B78FD"/>
    <w:rsid w:val="009C042C"/>
    <w:rsid w:val="009C3BA1"/>
    <w:rsid w:val="009C4D2C"/>
    <w:rsid w:val="009C4DB7"/>
    <w:rsid w:val="009C5820"/>
    <w:rsid w:val="009C7312"/>
    <w:rsid w:val="009D327E"/>
    <w:rsid w:val="009D3417"/>
    <w:rsid w:val="009D6AFB"/>
    <w:rsid w:val="009D7C17"/>
    <w:rsid w:val="009E0C8B"/>
    <w:rsid w:val="009E10FD"/>
    <w:rsid w:val="009E16B2"/>
    <w:rsid w:val="009E19B4"/>
    <w:rsid w:val="009E2644"/>
    <w:rsid w:val="009E42B9"/>
    <w:rsid w:val="009E6891"/>
    <w:rsid w:val="009F1461"/>
    <w:rsid w:val="009F22A6"/>
    <w:rsid w:val="009F4933"/>
    <w:rsid w:val="009F4F86"/>
    <w:rsid w:val="009F58B0"/>
    <w:rsid w:val="00A03102"/>
    <w:rsid w:val="00A03CE1"/>
    <w:rsid w:val="00A04BB5"/>
    <w:rsid w:val="00A07C50"/>
    <w:rsid w:val="00A10805"/>
    <w:rsid w:val="00A1258B"/>
    <w:rsid w:val="00A125BB"/>
    <w:rsid w:val="00A12AC7"/>
    <w:rsid w:val="00A13356"/>
    <w:rsid w:val="00A1582A"/>
    <w:rsid w:val="00A15CF7"/>
    <w:rsid w:val="00A173A8"/>
    <w:rsid w:val="00A17A6A"/>
    <w:rsid w:val="00A22E49"/>
    <w:rsid w:val="00A23245"/>
    <w:rsid w:val="00A24809"/>
    <w:rsid w:val="00A25375"/>
    <w:rsid w:val="00A25C7C"/>
    <w:rsid w:val="00A25C85"/>
    <w:rsid w:val="00A2656A"/>
    <w:rsid w:val="00A2664E"/>
    <w:rsid w:val="00A270C6"/>
    <w:rsid w:val="00A27BE8"/>
    <w:rsid w:val="00A30B55"/>
    <w:rsid w:val="00A30BFE"/>
    <w:rsid w:val="00A32180"/>
    <w:rsid w:val="00A3352D"/>
    <w:rsid w:val="00A36539"/>
    <w:rsid w:val="00A42E11"/>
    <w:rsid w:val="00A43E12"/>
    <w:rsid w:val="00A44D0F"/>
    <w:rsid w:val="00A454B2"/>
    <w:rsid w:val="00A45BC7"/>
    <w:rsid w:val="00A46AB4"/>
    <w:rsid w:val="00A46BDD"/>
    <w:rsid w:val="00A47C7B"/>
    <w:rsid w:val="00A47F32"/>
    <w:rsid w:val="00A52489"/>
    <w:rsid w:val="00A52529"/>
    <w:rsid w:val="00A52C90"/>
    <w:rsid w:val="00A539DD"/>
    <w:rsid w:val="00A54B86"/>
    <w:rsid w:val="00A5549C"/>
    <w:rsid w:val="00A559FE"/>
    <w:rsid w:val="00A55BAC"/>
    <w:rsid w:val="00A561CE"/>
    <w:rsid w:val="00A575F7"/>
    <w:rsid w:val="00A57DA3"/>
    <w:rsid w:val="00A60890"/>
    <w:rsid w:val="00A61049"/>
    <w:rsid w:val="00A65066"/>
    <w:rsid w:val="00A665D0"/>
    <w:rsid w:val="00A66751"/>
    <w:rsid w:val="00A7025C"/>
    <w:rsid w:val="00A70769"/>
    <w:rsid w:val="00A71B89"/>
    <w:rsid w:val="00A73E12"/>
    <w:rsid w:val="00A75B69"/>
    <w:rsid w:val="00A75DF0"/>
    <w:rsid w:val="00A76410"/>
    <w:rsid w:val="00A776B0"/>
    <w:rsid w:val="00A77C48"/>
    <w:rsid w:val="00A80B83"/>
    <w:rsid w:val="00A8347C"/>
    <w:rsid w:val="00A839ED"/>
    <w:rsid w:val="00A84DF7"/>
    <w:rsid w:val="00A84E46"/>
    <w:rsid w:val="00A91039"/>
    <w:rsid w:val="00A9129E"/>
    <w:rsid w:val="00A9238E"/>
    <w:rsid w:val="00A95499"/>
    <w:rsid w:val="00A973C8"/>
    <w:rsid w:val="00AA02DD"/>
    <w:rsid w:val="00AA082D"/>
    <w:rsid w:val="00AA0E07"/>
    <w:rsid w:val="00AA4637"/>
    <w:rsid w:val="00AA5937"/>
    <w:rsid w:val="00AA5A6D"/>
    <w:rsid w:val="00AA5F0F"/>
    <w:rsid w:val="00AA65A1"/>
    <w:rsid w:val="00AB0493"/>
    <w:rsid w:val="00AB09AD"/>
    <w:rsid w:val="00AB0F90"/>
    <w:rsid w:val="00AB1CCB"/>
    <w:rsid w:val="00AB1E83"/>
    <w:rsid w:val="00AB37FC"/>
    <w:rsid w:val="00AB38CB"/>
    <w:rsid w:val="00AB3939"/>
    <w:rsid w:val="00AB4439"/>
    <w:rsid w:val="00AB4F7F"/>
    <w:rsid w:val="00AB5523"/>
    <w:rsid w:val="00AC0390"/>
    <w:rsid w:val="00AC2D05"/>
    <w:rsid w:val="00AD089D"/>
    <w:rsid w:val="00AD0D66"/>
    <w:rsid w:val="00AD124F"/>
    <w:rsid w:val="00AD1A8C"/>
    <w:rsid w:val="00AD4AAF"/>
    <w:rsid w:val="00AD73D8"/>
    <w:rsid w:val="00AE0B6B"/>
    <w:rsid w:val="00AE0DC8"/>
    <w:rsid w:val="00AE0EE2"/>
    <w:rsid w:val="00AE0EE3"/>
    <w:rsid w:val="00AE1847"/>
    <w:rsid w:val="00AE29B9"/>
    <w:rsid w:val="00AE40E8"/>
    <w:rsid w:val="00AE5177"/>
    <w:rsid w:val="00AE71F2"/>
    <w:rsid w:val="00AE7CAE"/>
    <w:rsid w:val="00AF03E3"/>
    <w:rsid w:val="00AF1DB9"/>
    <w:rsid w:val="00AF4472"/>
    <w:rsid w:val="00AF5A23"/>
    <w:rsid w:val="00B02709"/>
    <w:rsid w:val="00B034AA"/>
    <w:rsid w:val="00B0456F"/>
    <w:rsid w:val="00B04692"/>
    <w:rsid w:val="00B049D1"/>
    <w:rsid w:val="00B057E1"/>
    <w:rsid w:val="00B07B5E"/>
    <w:rsid w:val="00B07F53"/>
    <w:rsid w:val="00B1010B"/>
    <w:rsid w:val="00B14E10"/>
    <w:rsid w:val="00B15206"/>
    <w:rsid w:val="00B15470"/>
    <w:rsid w:val="00B15662"/>
    <w:rsid w:val="00B15BCF"/>
    <w:rsid w:val="00B16291"/>
    <w:rsid w:val="00B20423"/>
    <w:rsid w:val="00B21948"/>
    <w:rsid w:val="00B22B2F"/>
    <w:rsid w:val="00B23113"/>
    <w:rsid w:val="00B2426B"/>
    <w:rsid w:val="00B2594A"/>
    <w:rsid w:val="00B25EC3"/>
    <w:rsid w:val="00B30232"/>
    <w:rsid w:val="00B30E31"/>
    <w:rsid w:val="00B3117E"/>
    <w:rsid w:val="00B3402B"/>
    <w:rsid w:val="00B342C5"/>
    <w:rsid w:val="00B34542"/>
    <w:rsid w:val="00B4293A"/>
    <w:rsid w:val="00B447B0"/>
    <w:rsid w:val="00B4482E"/>
    <w:rsid w:val="00B44A30"/>
    <w:rsid w:val="00B4700B"/>
    <w:rsid w:val="00B4720B"/>
    <w:rsid w:val="00B5192B"/>
    <w:rsid w:val="00B5203A"/>
    <w:rsid w:val="00B52D03"/>
    <w:rsid w:val="00B53888"/>
    <w:rsid w:val="00B54335"/>
    <w:rsid w:val="00B55526"/>
    <w:rsid w:val="00B555B4"/>
    <w:rsid w:val="00B55EFE"/>
    <w:rsid w:val="00B56D1F"/>
    <w:rsid w:val="00B5776C"/>
    <w:rsid w:val="00B608C9"/>
    <w:rsid w:val="00B608EF"/>
    <w:rsid w:val="00B613C6"/>
    <w:rsid w:val="00B627FB"/>
    <w:rsid w:val="00B629AC"/>
    <w:rsid w:val="00B62F11"/>
    <w:rsid w:val="00B64902"/>
    <w:rsid w:val="00B64CB8"/>
    <w:rsid w:val="00B662BB"/>
    <w:rsid w:val="00B66FEC"/>
    <w:rsid w:val="00B674B7"/>
    <w:rsid w:val="00B6779C"/>
    <w:rsid w:val="00B71483"/>
    <w:rsid w:val="00B72258"/>
    <w:rsid w:val="00B72B06"/>
    <w:rsid w:val="00B73806"/>
    <w:rsid w:val="00B73C03"/>
    <w:rsid w:val="00B73E52"/>
    <w:rsid w:val="00B73E88"/>
    <w:rsid w:val="00B77054"/>
    <w:rsid w:val="00B8004D"/>
    <w:rsid w:val="00B8009D"/>
    <w:rsid w:val="00B8168F"/>
    <w:rsid w:val="00B8348E"/>
    <w:rsid w:val="00B83C6E"/>
    <w:rsid w:val="00B84157"/>
    <w:rsid w:val="00B84355"/>
    <w:rsid w:val="00B8650E"/>
    <w:rsid w:val="00B87150"/>
    <w:rsid w:val="00B874AF"/>
    <w:rsid w:val="00B87A04"/>
    <w:rsid w:val="00B901B8"/>
    <w:rsid w:val="00B92E49"/>
    <w:rsid w:val="00B9396F"/>
    <w:rsid w:val="00B94403"/>
    <w:rsid w:val="00B9557C"/>
    <w:rsid w:val="00B95ABB"/>
    <w:rsid w:val="00B96060"/>
    <w:rsid w:val="00B962D3"/>
    <w:rsid w:val="00BA0282"/>
    <w:rsid w:val="00BA02F3"/>
    <w:rsid w:val="00BA05E4"/>
    <w:rsid w:val="00BA1F6A"/>
    <w:rsid w:val="00BA2326"/>
    <w:rsid w:val="00BA266A"/>
    <w:rsid w:val="00BA62D9"/>
    <w:rsid w:val="00BA634E"/>
    <w:rsid w:val="00BA63F8"/>
    <w:rsid w:val="00BB047D"/>
    <w:rsid w:val="00BB072E"/>
    <w:rsid w:val="00BB3083"/>
    <w:rsid w:val="00BB396A"/>
    <w:rsid w:val="00BB3DEF"/>
    <w:rsid w:val="00BB5C68"/>
    <w:rsid w:val="00BB69CD"/>
    <w:rsid w:val="00BB6A3E"/>
    <w:rsid w:val="00BB727E"/>
    <w:rsid w:val="00BB77C3"/>
    <w:rsid w:val="00BC17C7"/>
    <w:rsid w:val="00BC315D"/>
    <w:rsid w:val="00BC4018"/>
    <w:rsid w:val="00BC4D79"/>
    <w:rsid w:val="00BC57E5"/>
    <w:rsid w:val="00BC5FA7"/>
    <w:rsid w:val="00BC657C"/>
    <w:rsid w:val="00BC6FE1"/>
    <w:rsid w:val="00BC71A2"/>
    <w:rsid w:val="00BC7BA5"/>
    <w:rsid w:val="00BD057C"/>
    <w:rsid w:val="00BD3765"/>
    <w:rsid w:val="00BD38CA"/>
    <w:rsid w:val="00BD4F7F"/>
    <w:rsid w:val="00BD5CF5"/>
    <w:rsid w:val="00BD66F1"/>
    <w:rsid w:val="00BD6C41"/>
    <w:rsid w:val="00BD6C92"/>
    <w:rsid w:val="00BD7225"/>
    <w:rsid w:val="00BD7FAF"/>
    <w:rsid w:val="00BE136F"/>
    <w:rsid w:val="00BE1621"/>
    <w:rsid w:val="00BE183E"/>
    <w:rsid w:val="00BE1963"/>
    <w:rsid w:val="00BE4261"/>
    <w:rsid w:val="00BE4579"/>
    <w:rsid w:val="00BE45BA"/>
    <w:rsid w:val="00BE584B"/>
    <w:rsid w:val="00BE5E52"/>
    <w:rsid w:val="00BE7427"/>
    <w:rsid w:val="00BF0EB9"/>
    <w:rsid w:val="00BF276C"/>
    <w:rsid w:val="00BF3034"/>
    <w:rsid w:val="00BF3D79"/>
    <w:rsid w:val="00BF3DF0"/>
    <w:rsid w:val="00BF3EA5"/>
    <w:rsid w:val="00BF52A5"/>
    <w:rsid w:val="00BF55C5"/>
    <w:rsid w:val="00BF6DE2"/>
    <w:rsid w:val="00C02D57"/>
    <w:rsid w:val="00C057FE"/>
    <w:rsid w:val="00C065B3"/>
    <w:rsid w:val="00C07C5A"/>
    <w:rsid w:val="00C10F02"/>
    <w:rsid w:val="00C121DD"/>
    <w:rsid w:val="00C12261"/>
    <w:rsid w:val="00C1366C"/>
    <w:rsid w:val="00C15410"/>
    <w:rsid w:val="00C15A8E"/>
    <w:rsid w:val="00C1695C"/>
    <w:rsid w:val="00C1736F"/>
    <w:rsid w:val="00C202CE"/>
    <w:rsid w:val="00C2096D"/>
    <w:rsid w:val="00C20CCD"/>
    <w:rsid w:val="00C21949"/>
    <w:rsid w:val="00C2210E"/>
    <w:rsid w:val="00C22C25"/>
    <w:rsid w:val="00C22C74"/>
    <w:rsid w:val="00C2390E"/>
    <w:rsid w:val="00C24652"/>
    <w:rsid w:val="00C25CB2"/>
    <w:rsid w:val="00C260CF"/>
    <w:rsid w:val="00C26697"/>
    <w:rsid w:val="00C26B09"/>
    <w:rsid w:val="00C27370"/>
    <w:rsid w:val="00C27EEB"/>
    <w:rsid w:val="00C32572"/>
    <w:rsid w:val="00C326BF"/>
    <w:rsid w:val="00C329A0"/>
    <w:rsid w:val="00C32D57"/>
    <w:rsid w:val="00C32E67"/>
    <w:rsid w:val="00C339FD"/>
    <w:rsid w:val="00C34240"/>
    <w:rsid w:val="00C346C9"/>
    <w:rsid w:val="00C35A02"/>
    <w:rsid w:val="00C371FB"/>
    <w:rsid w:val="00C42A76"/>
    <w:rsid w:val="00C42BF2"/>
    <w:rsid w:val="00C43A67"/>
    <w:rsid w:val="00C43FD9"/>
    <w:rsid w:val="00C46442"/>
    <w:rsid w:val="00C46737"/>
    <w:rsid w:val="00C46806"/>
    <w:rsid w:val="00C47990"/>
    <w:rsid w:val="00C479CB"/>
    <w:rsid w:val="00C47D31"/>
    <w:rsid w:val="00C5440F"/>
    <w:rsid w:val="00C5608D"/>
    <w:rsid w:val="00C57893"/>
    <w:rsid w:val="00C60976"/>
    <w:rsid w:val="00C61EFD"/>
    <w:rsid w:val="00C63252"/>
    <w:rsid w:val="00C63FE7"/>
    <w:rsid w:val="00C64207"/>
    <w:rsid w:val="00C65306"/>
    <w:rsid w:val="00C654EE"/>
    <w:rsid w:val="00C66253"/>
    <w:rsid w:val="00C7039A"/>
    <w:rsid w:val="00C716D6"/>
    <w:rsid w:val="00C7390B"/>
    <w:rsid w:val="00C73A73"/>
    <w:rsid w:val="00C74850"/>
    <w:rsid w:val="00C74D12"/>
    <w:rsid w:val="00C74E5D"/>
    <w:rsid w:val="00C8010C"/>
    <w:rsid w:val="00C81E18"/>
    <w:rsid w:val="00C81FFE"/>
    <w:rsid w:val="00C82EA5"/>
    <w:rsid w:val="00C8353A"/>
    <w:rsid w:val="00C8376A"/>
    <w:rsid w:val="00C83D2D"/>
    <w:rsid w:val="00C83D99"/>
    <w:rsid w:val="00C83F5F"/>
    <w:rsid w:val="00C853A2"/>
    <w:rsid w:val="00C8649C"/>
    <w:rsid w:val="00C86D8D"/>
    <w:rsid w:val="00C86E28"/>
    <w:rsid w:val="00C87262"/>
    <w:rsid w:val="00C877D3"/>
    <w:rsid w:val="00C92BB7"/>
    <w:rsid w:val="00C93972"/>
    <w:rsid w:val="00C95B12"/>
    <w:rsid w:val="00C961B7"/>
    <w:rsid w:val="00C977CE"/>
    <w:rsid w:val="00C97D9A"/>
    <w:rsid w:val="00C97E5C"/>
    <w:rsid w:val="00CA0E22"/>
    <w:rsid w:val="00CA27F1"/>
    <w:rsid w:val="00CA2A43"/>
    <w:rsid w:val="00CA2B36"/>
    <w:rsid w:val="00CA3663"/>
    <w:rsid w:val="00CA37A0"/>
    <w:rsid w:val="00CA3F29"/>
    <w:rsid w:val="00CA4292"/>
    <w:rsid w:val="00CA462C"/>
    <w:rsid w:val="00CA56BA"/>
    <w:rsid w:val="00CA7918"/>
    <w:rsid w:val="00CA7A12"/>
    <w:rsid w:val="00CB0297"/>
    <w:rsid w:val="00CB0FCF"/>
    <w:rsid w:val="00CB3D8D"/>
    <w:rsid w:val="00CB5239"/>
    <w:rsid w:val="00CB6BD5"/>
    <w:rsid w:val="00CC00C3"/>
    <w:rsid w:val="00CC0D3F"/>
    <w:rsid w:val="00CC10BA"/>
    <w:rsid w:val="00CC2071"/>
    <w:rsid w:val="00CC23D1"/>
    <w:rsid w:val="00CC28F5"/>
    <w:rsid w:val="00CC2CB8"/>
    <w:rsid w:val="00CC3320"/>
    <w:rsid w:val="00CC5878"/>
    <w:rsid w:val="00CC6D40"/>
    <w:rsid w:val="00CC71BF"/>
    <w:rsid w:val="00CD01E5"/>
    <w:rsid w:val="00CD13A8"/>
    <w:rsid w:val="00CD29E3"/>
    <w:rsid w:val="00CD4D28"/>
    <w:rsid w:val="00CD5488"/>
    <w:rsid w:val="00CD6255"/>
    <w:rsid w:val="00CD7DE9"/>
    <w:rsid w:val="00CD7E5C"/>
    <w:rsid w:val="00CE0210"/>
    <w:rsid w:val="00CE0C7F"/>
    <w:rsid w:val="00CE2BD0"/>
    <w:rsid w:val="00CE40AA"/>
    <w:rsid w:val="00CE4E50"/>
    <w:rsid w:val="00CE5083"/>
    <w:rsid w:val="00CE534F"/>
    <w:rsid w:val="00CE5DC1"/>
    <w:rsid w:val="00CE7386"/>
    <w:rsid w:val="00CE73AF"/>
    <w:rsid w:val="00CE7B0C"/>
    <w:rsid w:val="00CE7E39"/>
    <w:rsid w:val="00CE7FB0"/>
    <w:rsid w:val="00CF0F4C"/>
    <w:rsid w:val="00CF19E1"/>
    <w:rsid w:val="00CF1C41"/>
    <w:rsid w:val="00CF1EBB"/>
    <w:rsid w:val="00CF2AE8"/>
    <w:rsid w:val="00CF3BF5"/>
    <w:rsid w:val="00CF3CDD"/>
    <w:rsid w:val="00CF5654"/>
    <w:rsid w:val="00CF5EA9"/>
    <w:rsid w:val="00CF650C"/>
    <w:rsid w:val="00CF7017"/>
    <w:rsid w:val="00D01FB1"/>
    <w:rsid w:val="00D02526"/>
    <w:rsid w:val="00D04971"/>
    <w:rsid w:val="00D073B8"/>
    <w:rsid w:val="00D07415"/>
    <w:rsid w:val="00D07E0A"/>
    <w:rsid w:val="00D121F5"/>
    <w:rsid w:val="00D13AF5"/>
    <w:rsid w:val="00D14D3A"/>
    <w:rsid w:val="00D15359"/>
    <w:rsid w:val="00D155B4"/>
    <w:rsid w:val="00D15E09"/>
    <w:rsid w:val="00D16EB6"/>
    <w:rsid w:val="00D177E4"/>
    <w:rsid w:val="00D17CA9"/>
    <w:rsid w:val="00D20DC0"/>
    <w:rsid w:val="00D21331"/>
    <w:rsid w:val="00D22628"/>
    <w:rsid w:val="00D23704"/>
    <w:rsid w:val="00D2392F"/>
    <w:rsid w:val="00D23DEB"/>
    <w:rsid w:val="00D24D7C"/>
    <w:rsid w:val="00D24DE5"/>
    <w:rsid w:val="00D25741"/>
    <w:rsid w:val="00D27ED1"/>
    <w:rsid w:val="00D33943"/>
    <w:rsid w:val="00D33B40"/>
    <w:rsid w:val="00D34845"/>
    <w:rsid w:val="00D35054"/>
    <w:rsid w:val="00D35A46"/>
    <w:rsid w:val="00D37899"/>
    <w:rsid w:val="00D427F6"/>
    <w:rsid w:val="00D43216"/>
    <w:rsid w:val="00D435B0"/>
    <w:rsid w:val="00D47093"/>
    <w:rsid w:val="00D50240"/>
    <w:rsid w:val="00D5127D"/>
    <w:rsid w:val="00D518A6"/>
    <w:rsid w:val="00D5485C"/>
    <w:rsid w:val="00D55ED6"/>
    <w:rsid w:val="00D57209"/>
    <w:rsid w:val="00D5738C"/>
    <w:rsid w:val="00D5771E"/>
    <w:rsid w:val="00D57D15"/>
    <w:rsid w:val="00D60016"/>
    <w:rsid w:val="00D606C1"/>
    <w:rsid w:val="00D61A92"/>
    <w:rsid w:val="00D61AF6"/>
    <w:rsid w:val="00D648AB"/>
    <w:rsid w:val="00D64A2D"/>
    <w:rsid w:val="00D660BE"/>
    <w:rsid w:val="00D6722F"/>
    <w:rsid w:val="00D672DC"/>
    <w:rsid w:val="00D7067B"/>
    <w:rsid w:val="00D709D5"/>
    <w:rsid w:val="00D70FD9"/>
    <w:rsid w:val="00D76013"/>
    <w:rsid w:val="00D76C74"/>
    <w:rsid w:val="00D840E7"/>
    <w:rsid w:val="00D8569C"/>
    <w:rsid w:val="00D856D9"/>
    <w:rsid w:val="00D8661A"/>
    <w:rsid w:val="00D87794"/>
    <w:rsid w:val="00D87AB3"/>
    <w:rsid w:val="00D914C2"/>
    <w:rsid w:val="00D91BA7"/>
    <w:rsid w:val="00D9256C"/>
    <w:rsid w:val="00D9584B"/>
    <w:rsid w:val="00D967CC"/>
    <w:rsid w:val="00D978E4"/>
    <w:rsid w:val="00DA09B1"/>
    <w:rsid w:val="00DA0A20"/>
    <w:rsid w:val="00DA1B1F"/>
    <w:rsid w:val="00DA22A9"/>
    <w:rsid w:val="00DA4293"/>
    <w:rsid w:val="00DA5C38"/>
    <w:rsid w:val="00DA6B1A"/>
    <w:rsid w:val="00DB0132"/>
    <w:rsid w:val="00DB0470"/>
    <w:rsid w:val="00DB18EB"/>
    <w:rsid w:val="00DB1E91"/>
    <w:rsid w:val="00DC0A94"/>
    <w:rsid w:val="00DC1315"/>
    <w:rsid w:val="00DC1F4C"/>
    <w:rsid w:val="00DC3D64"/>
    <w:rsid w:val="00DC4355"/>
    <w:rsid w:val="00DC53EB"/>
    <w:rsid w:val="00DC65FC"/>
    <w:rsid w:val="00DD20FA"/>
    <w:rsid w:val="00DD2103"/>
    <w:rsid w:val="00DD213D"/>
    <w:rsid w:val="00DD45A9"/>
    <w:rsid w:val="00DD48B5"/>
    <w:rsid w:val="00DD50D3"/>
    <w:rsid w:val="00DD661C"/>
    <w:rsid w:val="00DD6CA3"/>
    <w:rsid w:val="00DD792A"/>
    <w:rsid w:val="00DE2608"/>
    <w:rsid w:val="00DE2E4D"/>
    <w:rsid w:val="00DE359B"/>
    <w:rsid w:val="00DE3AA2"/>
    <w:rsid w:val="00DE4C96"/>
    <w:rsid w:val="00DE5D8E"/>
    <w:rsid w:val="00DE680B"/>
    <w:rsid w:val="00DE6E5E"/>
    <w:rsid w:val="00DE73C1"/>
    <w:rsid w:val="00DF2312"/>
    <w:rsid w:val="00DF25AA"/>
    <w:rsid w:val="00DF337C"/>
    <w:rsid w:val="00DF3986"/>
    <w:rsid w:val="00DF4828"/>
    <w:rsid w:val="00DF77A9"/>
    <w:rsid w:val="00DF79B3"/>
    <w:rsid w:val="00DF7DFB"/>
    <w:rsid w:val="00E01D72"/>
    <w:rsid w:val="00E0499B"/>
    <w:rsid w:val="00E04DA7"/>
    <w:rsid w:val="00E05CC9"/>
    <w:rsid w:val="00E06D74"/>
    <w:rsid w:val="00E114E8"/>
    <w:rsid w:val="00E142E3"/>
    <w:rsid w:val="00E150D5"/>
    <w:rsid w:val="00E15FB1"/>
    <w:rsid w:val="00E20EAA"/>
    <w:rsid w:val="00E21C5A"/>
    <w:rsid w:val="00E22685"/>
    <w:rsid w:val="00E2288F"/>
    <w:rsid w:val="00E22908"/>
    <w:rsid w:val="00E230FA"/>
    <w:rsid w:val="00E23687"/>
    <w:rsid w:val="00E236D1"/>
    <w:rsid w:val="00E2569C"/>
    <w:rsid w:val="00E25E63"/>
    <w:rsid w:val="00E27E60"/>
    <w:rsid w:val="00E3080C"/>
    <w:rsid w:val="00E309D7"/>
    <w:rsid w:val="00E30A23"/>
    <w:rsid w:val="00E31F55"/>
    <w:rsid w:val="00E32613"/>
    <w:rsid w:val="00E329F5"/>
    <w:rsid w:val="00E33044"/>
    <w:rsid w:val="00E33BEF"/>
    <w:rsid w:val="00E35FDC"/>
    <w:rsid w:val="00E4083A"/>
    <w:rsid w:val="00E43EE6"/>
    <w:rsid w:val="00E44451"/>
    <w:rsid w:val="00E451C9"/>
    <w:rsid w:val="00E45715"/>
    <w:rsid w:val="00E47ECF"/>
    <w:rsid w:val="00E51D99"/>
    <w:rsid w:val="00E526F0"/>
    <w:rsid w:val="00E52B4F"/>
    <w:rsid w:val="00E54A22"/>
    <w:rsid w:val="00E552BC"/>
    <w:rsid w:val="00E5632D"/>
    <w:rsid w:val="00E56762"/>
    <w:rsid w:val="00E56799"/>
    <w:rsid w:val="00E56A43"/>
    <w:rsid w:val="00E610CE"/>
    <w:rsid w:val="00E61D2B"/>
    <w:rsid w:val="00E622C6"/>
    <w:rsid w:val="00E6357A"/>
    <w:rsid w:val="00E63BEE"/>
    <w:rsid w:val="00E644D2"/>
    <w:rsid w:val="00E64509"/>
    <w:rsid w:val="00E64E9E"/>
    <w:rsid w:val="00E65086"/>
    <w:rsid w:val="00E70735"/>
    <w:rsid w:val="00E70D01"/>
    <w:rsid w:val="00E72DA4"/>
    <w:rsid w:val="00E747D6"/>
    <w:rsid w:val="00E75CF6"/>
    <w:rsid w:val="00E76D84"/>
    <w:rsid w:val="00E778DB"/>
    <w:rsid w:val="00E801D2"/>
    <w:rsid w:val="00E804D8"/>
    <w:rsid w:val="00E80C66"/>
    <w:rsid w:val="00E81C7D"/>
    <w:rsid w:val="00E8209C"/>
    <w:rsid w:val="00E825A6"/>
    <w:rsid w:val="00E82FC4"/>
    <w:rsid w:val="00E83D79"/>
    <w:rsid w:val="00E83DBA"/>
    <w:rsid w:val="00E83E3B"/>
    <w:rsid w:val="00E83F5E"/>
    <w:rsid w:val="00E843D3"/>
    <w:rsid w:val="00E84892"/>
    <w:rsid w:val="00E859C5"/>
    <w:rsid w:val="00E876C8"/>
    <w:rsid w:val="00E87F8B"/>
    <w:rsid w:val="00E90424"/>
    <w:rsid w:val="00E9051B"/>
    <w:rsid w:val="00E90CCF"/>
    <w:rsid w:val="00E914B2"/>
    <w:rsid w:val="00E922B0"/>
    <w:rsid w:val="00E94C7E"/>
    <w:rsid w:val="00E951C6"/>
    <w:rsid w:val="00E97011"/>
    <w:rsid w:val="00E97B3B"/>
    <w:rsid w:val="00EA123C"/>
    <w:rsid w:val="00EA16F2"/>
    <w:rsid w:val="00EA1D11"/>
    <w:rsid w:val="00EA30D6"/>
    <w:rsid w:val="00EA3BAA"/>
    <w:rsid w:val="00EA45DD"/>
    <w:rsid w:val="00EA4EC4"/>
    <w:rsid w:val="00EA5769"/>
    <w:rsid w:val="00EA5CDD"/>
    <w:rsid w:val="00EA7345"/>
    <w:rsid w:val="00EB0196"/>
    <w:rsid w:val="00EB0259"/>
    <w:rsid w:val="00EB20E4"/>
    <w:rsid w:val="00EB2423"/>
    <w:rsid w:val="00EB2773"/>
    <w:rsid w:val="00EB4A74"/>
    <w:rsid w:val="00EB4B3B"/>
    <w:rsid w:val="00EB4E6E"/>
    <w:rsid w:val="00EB5215"/>
    <w:rsid w:val="00EB5228"/>
    <w:rsid w:val="00EB536B"/>
    <w:rsid w:val="00EC0018"/>
    <w:rsid w:val="00EC1E2A"/>
    <w:rsid w:val="00EC485D"/>
    <w:rsid w:val="00EC6BB8"/>
    <w:rsid w:val="00EC6F29"/>
    <w:rsid w:val="00EC7B4E"/>
    <w:rsid w:val="00ED1CD8"/>
    <w:rsid w:val="00ED26BC"/>
    <w:rsid w:val="00ED3509"/>
    <w:rsid w:val="00ED3FD4"/>
    <w:rsid w:val="00ED5551"/>
    <w:rsid w:val="00EE008C"/>
    <w:rsid w:val="00EE04D8"/>
    <w:rsid w:val="00EE236E"/>
    <w:rsid w:val="00EE2EE1"/>
    <w:rsid w:val="00EE4D22"/>
    <w:rsid w:val="00EE5010"/>
    <w:rsid w:val="00EE7144"/>
    <w:rsid w:val="00EF11E6"/>
    <w:rsid w:val="00EF1644"/>
    <w:rsid w:val="00EF1A37"/>
    <w:rsid w:val="00EF1ED7"/>
    <w:rsid w:val="00EF2859"/>
    <w:rsid w:val="00EF32F7"/>
    <w:rsid w:val="00EF41AD"/>
    <w:rsid w:val="00EF4408"/>
    <w:rsid w:val="00EF4F87"/>
    <w:rsid w:val="00EF5450"/>
    <w:rsid w:val="00EF767F"/>
    <w:rsid w:val="00F00065"/>
    <w:rsid w:val="00F00117"/>
    <w:rsid w:val="00F016E5"/>
    <w:rsid w:val="00F01DD6"/>
    <w:rsid w:val="00F060DC"/>
    <w:rsid w:val="00F06EAA"/>
    <w:rsid w:val="00F07C13"/>
    <w:rsid w:val="00F1096D"/>
    <w:rsid w:val="00F12C40"/>
    <w:rsid w:val="00F13C2F"/>
    <w:rsid w:val="00F15D66"/>
    <w:rsid w:val="00F167FF"/>
    <w:rsid w:val="00F17611"/>
    <w:rsid w:val="00F206BC"/>
    <w:rsid w:val="00F21098"/>
    <w:rsid w:val="00F213D8"/>
    <w:rsid w:val="00F22C33"/>
    <w:rsid w:val="00F23923"/>
    <w:rsid w:val="00F2514F"/>
    <w:rsid w:val="00F262EF"/>
    <w:rsid w:val="00F27682"/>
    <w:rsid w:val="00F27DB9"/>
    <w:rsid w:val="00F31C27"/>
    <w:rsid w:val="00F35450"/>
    <w:rsid w:val="00F362AD"/>
    <w:rsid w:val="00F37EC2"/>
    <w:rsid w:val="00F41423"/>
    <w:rsid w:val="00F4199C"/>
    <w:rsid w:val="00F42963"/>
    <w:rsid w:val="00F430C6"/>
    <w:rsid w:val="00F44E87"/>
    <w:rsid w:val="00F455FF"/>
    <w:rsid w:val="00F476DA"/>
    <w:rsid w:val="00F47BEC"/>
    <w:rsid w:val="00F506FE"/>
    <w:rsid w:val="00F51ADB"/>
    <w:rsid w:val="00F53DC9"/>
    <w:rsid w:val="00F5498C"/>
    <w:rsid w:val="00F54D65"/>
    <w:rsid w:val="00F55356"/>
    <w:rsid w:val="00F5584E"/>
    <w:rsid w:val="00F56EDF"/>
    <w:rsid w:val="00F6068D"/>
    <w:rsid w:val="00F6130B"/>
    <w:rsid w:val="00F61A05"/>
    <w:rsid w:val="00F627E0"/>
    <w:rsid w:val="00F636BB"/>
    <w:rsid w:val="00F63771"/>
    <w:rsid w:val="00F64D1B"/>
    <w:rsid w:val="00F65112"/>
    <w:rsid w:val="00F65A4F"/>
    <w:rsid w:val="00F6712D"/>
    <w:rsid w:val="00F72970"/>
    <w:rsid w:val="00F73FE7"/>
    <w:rsid w:val="00F746B7"/>
    <w:rsid w:val="00F74D1B"/>
    <w:rsid w:val="00F75452"/>
    <w:rsid w:val="00F75736"/>
    <w:rsid w:val="00F75876"/>
    <w:rsid w:val="00F7706E"/>
    <w:rsid w:val="00F774EC"/>
    <w:rsid w:val="00F80B38"/>
    <w:rsid w:val="00F81879"/>
    <w:rsid w:val="00F81EB2"/>
    <w:rsid w:val="00F82035"/>
    <w:rsid w:val="00F825CE"/>
    <w:rsid w:val="00F82613"/>
    <w:rsid w:val="00F82DDB"/>
    <w:rsid w:val="00F83C73"/>
    <w:rsid w:val="00F8409B"/>
    <w:rsid w:val="00F85A53"/>
    <w:rsid w:val="00F85B8A"/>
    <w:rsid w:val="00F85EA7"/>
    <w:rsid w:val="00F86CCB"/>
    <w:rsid w:val="00F90195"/>
    <w:rsid w:val="00F90ABF"/>
    <w:rsid w:val="00F90BEB"/>
    <w:rsid w:val="00F9228C"/>
    <w:rsid w:val="00F93227"/>
    <w:rsid w:val="00F93518"/>
    <w:rsid w:val="00F9499E"/>
    <w:rsid w:val="00F9521C"/>
    <w:rsid w:val="00F95539"/>
    <w:rsid w:val="00F95A1B"/>
    <w:rsid w:val="00F95BDD"/>
    <w:rsid w:val="00F96698"/>
    <w:rsid w:val="00F97B74"/>
    <w:rsid w:val="00FA08F8"/>
    <w:rsid w:val="00FA0DF4"/>
    <w:rsid w:val="00FA13C4"/>
    <w:rsid w:val="00FA5015"/>
    <w:rsid w:val="00FA584E"/>
    <w:rsid w:val="00FA5E3F"/>
    <w:rsid w:val="00FA6DA5"/>
    <w:rsid w:val="00FA7CA5"/>
    <w:rsid w:val="00FB095A"/>
    <w:rsid w:val="00FB1969"/>
    <w:rsid w:val="00FB1A56"/>
    <w:rsid w:val="00FB207F"/>
    <w:rsid w:val="00FB25B9"/>
    <w:rsid w:val="00FB2A75"/>
    <w:rsid w:val="00FB405C"/>
    <w:rsid w:val="00FB49B0"/>
    <w:rsid w:val="00FB4A8F"/>
    <w:rsid w:val="00FB4E88"/>
    <w:rsid w:val="00FB644B"/>
    <w:rsid w:val="00FB688A"/>
    <w:rsid w:val="00FB7E1F"/>
    <w:rsid w:val="00FC09A5"/>
    <w:rsid w:val="00FC15E5"/>
    <w:rsid w:val="00FC1A38"/>
    <w:rsid w:val="00FC2181"/>
    <w:rsid w:val="00FC351A"/>
    <w:rsid w:val="00FC5EF8"/>
    <w:rsid w:val="00FC6357"/>
    <w:rsid w:val="00FC6CCE"/>
    <w:rsid w:val="00FD10F5"/>
    <w:rsid w:val="00FD12BA"/>
    <w:rsid w:val="00FD1BBC"/>
    <w:rsid w:val="00FD253A"/>
    <w:rsid w:val="00FD341C"/>
    <w:rsid w:val="00FD4FAB"/>
    <w:rsid w:val="00FD6539"/>
    <w:rsid w:val="00FD6A42"/>
    <w:rsid w:val="00FE0D77"/>
    <w:rsid w:val="00FE345D"/>
    <w:rsid w:val="00FE3C70"/>
    <w:rsid w:val="00FE57BC"/>
    <w:rsid w:val="00FE59EF"/>
    <w:rsid w:val="00FE5EB4"/>
    <w:rsid w:val="00FF000E"/>
    <w:rsid w:val="00FF1352"/>
    <w:rsid w:val="00FF2170"/>
    <w:rsid w:val="00FF2CBF"/>
    <w:rsid w:val="00FF3502"/>
    <w:rsid w:val="00FF3823"/>
    <w:rsid w:val="00FF4146"/>
    <w:rsid w:val="00FF614B"/>
    <w:rsid w:val="00FF7875"/>
    <w:rsid w:val="0178E079"/>
    <w:rsid w:val="019FFF8B"/>
    <w:rsid w:val="0202D150"/>
    <w:rsid w:val="02087DA7"/>
    <w:rsid w:val="03066411"/>
    <w:rsid w:val="030D0EF1"/>
    <w:rsid w:val="032E5858"/>
    <w:rsid w:val="041CFB9A"/>
    <w:rsid w:val="050563DF"/>
    <w:rsid w:val="05153732"/>
    <w:rsid w:val="052BBD89"/>
    <w:rsid w:val="057C6A09"/>
    <w:rsid w:val="058B190C"/>
    <w:rsid w:val="05D5144D"/>
    <w:rsid w:val="05DF7CB5"/>
    <w:rsid w:val="068EC234"/>
    <w:rsid w:val="0692089D"/>
    <w:rsid w:val="069BD40C"/>
    <w:rsid w:val="0771D8B9"/>
    <w:rsid w:val="07D58578"/>
    <w:rsid w:val="07FA3562"/>
    <w:rsid w:val="07FB1646"/>
    <w:rsid w:val="08D8BC48"/>
    <w:rsid w:val="0906CD5F"/>
    <w:rsid w:val="0959F0D2"/>
    <w:rsid w:val="096F4DC1"/>
    <w:rsid w:val="09712D4F"/>
    <w:rsid w:val="097B8ADD"/>
    <w:rsid w:val="09989AE8"/>
    <w:rsid w:val="09F835D2"/>
    <w:rsid w:val="0A53D08E"/>
    <w:rsid w:val="0AB7A000"/>
    <w:rsid w:val="0B205508"/>
    <w:rsid w:val="0B48B93C"/>
    <w:rsid w:val="0B8CBBA7"/>
    <w:rsid w:val="0D473975"/>
    <w:rsid w:val="0DB10E95"/>
    <w:rsid w:val="0DC59056"/>
    <w:rsid w:val="0E2E954F"/>
    <w:rsid w:val="0E8CB67E"/>
    <w:rsid w:val="0EC839BA"/>
    <w:rsid w:val="0EF4812D"/>
    <w:rsid w:val="107004B7"/>
    <w:rsid w:val="10C3C03D"/>
    <w:rsid w:val="111EB1AE"/>
    <w:rsid w:val="112043D7"/>
    <w:rsid w:val="11295990"/>
    <w:rsid w:val="11A70F57"/>
    <w:rsid w:val="11B9C946"/>
    <w:rsid w:val="11C0423B"/>
    <w:rsid w:val="11EE766E"/>
    <w:rsid w:val="122ECA21"/>
    <w:rsid w:val="1243C5BB"/>
    <w:rsid w:val="1309904F"/>
    <w:rsid w:val="13296C94"/>
    <w:rsid w:val="13EEF7B5"/>
    <w:rsid w:val="143538CE"/>
    <w:rsid w:val="148DB9F3"/>
    <w:rsid w:val="14DF6066"/>
    <w:rsid w:val="1500BCB1"/>
    <w:rsid w:val="152C0926"/>
    <w:rsid w:val="15342BCE"/>
    <w:rsid w:val="156B44C7"/>
    <w:rsid w:val="15B1BA40"/>
    <w:rsid w:val="160B8850"/>
    <w:rsid w:val="166A9278"/>
    <w:rsid w:val="167A1D2E"/>
    <w:rsid w:val="1730DDDC"/>
    <w:rsid w:val="174D8AA1"/>
    <w:rsid w:val="17621206"/>
    <w:rsid w:val="17AADE13"/>
    <w:rsid w:val="17CE350E"/>
    <w:rsid w:val="17CE808F"/>
    <w:rsid w:val="17F98F4B"/>
    <w:rsid w:val="18BF6D2D"/>
    <w:rsid w:val="18C6AFC6"/>
    <w:rsid w:val="18CE64D8"/>
    <w:rsid w:val="18E132BE"/>
    <w:rsid w:val="191F768B"/>
    <w:rsid w:val="192C73AE"/>
    <w:rsid w:val="196A056F"/>
    <w:rsid w:val="197D2A3C"/>
    <w:rsid w:val="19896D9A"/>
    <w:rsid w:val="19A2E552"/>
    <w:rsid w:val="19C9101A"/>
    <w:rsid w:val="1A18731D"/>
    <w:rsid w:val="1A31902A"/>
    <w:rsid w:val="1AFD0955"/>
    <w:rsid w:val="1BC79F7C"/>
    <w:rsid w:val="1C7344BC"/>
    <w:rsid w:val="1CA0DE56"/>
    <w:rsid w:val="1CD1EFF2"/>
    <w:rsid w:val="1CDF30A6"/>
    <w:rsid w:val="1CE1734A"/>
    <w:rsid w:val="1D482E9F"/>
    <w:rsid w:val="1D6A63F6"/>
    <w:rsid w:val="1DFACCDA"/>
    <w:rsid w:val="1E7CDAAC"/>
    <w:rsid w:val="1EC33157"/>
    <w:rsid w:val="1F97C762"/>
    <w:rsid w:val="2173955B"/>
    <w:rsid w:val="21D4D62E"/>
    <w:rsid w:val="21EDFE45"/>
    <w:rsid w:val="21EFF023"/>
    <w:rsid w:val="21F3440B"/>
    <w:rsid w:val="22674D01"/>
    <w:rsid w:val="22CAF6A6"/>
    <w:rsid w:val="230365CF"/>
    <w:rsid w:val="23260FB3"/>
    <w:rsid w:val="232FBD97"/>
    <w:rsid w:val="23A45C1F"/>
    <w:rsid w:val="23E72218"/>
    <w:rsid w:val="23FE6E43"/>
    <w:rsid w:val="24432E15"/>
    <w:rsid w:val="2483C1D3"/>
    <w:rsid w:val="249818A8"/>
    <w:rsid w:val="256AC8FC"/>
    <w:rsid w:val="25FB4B7C"/>
    <w:rsid w:val="260F3F87"/>
    <w:rsid w:val="2626070C"/>
    <w:rsid w:val="264E1E6E"/>
    <w:rsid w:val="26A62D7D"/>
    <w:rsid w:val="2708AF2D"/>
    <w:rsid w:val="27276A33"/>
    <w:rsid w:val="27EE8850"/>
    <w:rsid w:val="283FD4C2"/>
    <w:rsid w:val="2915A640"/>
    <w:rsid w:val="29277A21"/>
    <w:rsid w:val="29415968"/>
    <w:rsid w:val="299D970B"/>
    <w:rsid w:val="29A8C648"/>
    <w:rsid w:val="29BEE4CA"/>
    <w:rsid w:val="29D63A12"/>
    <w:rsid w:val="29F21DAA"/>
    <w:rsid w:val="2A040C02"/>
    <w:rsid w:val="2A200B36"/>
    <w:rsid w:val="2A7A9F72"/>
    <w:rsid w:val="2AB42EA7"/>
    <w:rsid w:val="2ADD29C9"/>
    <w:rsid w:val="2AE7435A"/>
    <w:rsid w:val="2B39676C"/>
    <w:rsid w:val="2B40C029"/>
    <w:rsid w:val="2B4496A9"/>
    <w:rsid w:val="2BAF75B1"/>
    <w:rsid w:val="2BEEC63E"/>
    <w:rsid w:val="2C014937"/>
    <w:rsid w:val="2C0EB08A"/>
    <w:rsid w:val="2C2F4E03"/>
    <w:rsid w:val="2CD3FA0E"/>
    <w:rsid w:val="2D2BCAEC"/>
    <w:rsid w:val="2D9502ED"/>
    <w:rsid w:val="2DCA560A"/>
    <w:rsid w:val="2DE1BCFD"/>
    <w:rsid w:val="2DF70AE0"/>
    <w:rsid w:val="2DFFFA9F"/>
    <w:rsid w:val="2E46002A"/>
    <w:rsid w:val="2EB1861B"/>
    <w:rsid w:val="2EEB8B3A"/>
    <w:rsid w:val="2F1BAD74"/>
    <w:rsid w:val="2F95641E"/>
    <w:rsid w:val="2FF7A3C4"/>
    <w:rsid w:val="300CD88F"/>
    <w:rsid w:val="305F263E"/>
    <w:rsid w:val="30A0D294"/>
    <w:rsid w:val="30E83D9D"/>
    <w:rsid w:val="30F5F422"/>
    <w:rsid w:val="31A8A8F0"/>
    <w:rsid w:val="31CA82D7"/>
    <w:rsid w:val="3215BCDD"/>
    <w:rsid w:val="32228C4C"/>
    <w:rsid w:val="32325EFD"/>
    <w:rsid w:val="3240E397"/>
    <w:rsid w:val="32579805"/>
    <w:rsid w:val="32912FF1"/>
    <w:rsid w:val="329DD3F3"/>
    <w:rsid w:val="32A36029"/>
    <w:rsid w:val="32BE00B5"/>
    <w:rsid w:val="3319EEDF"/>
    <w:rsid w:val="3335AC4B"/>
    <w:rsid w:val="33580B61"/>
    <w:rsid w:val="33BEF7EC"/>
    <w:rsid w:val="33BEFC5D"/>
    <w:rsid w:val="33DCBD57"/>
    <w:rsid w:val="341A56F7"/>
    <w:rsid w:val="3439A454"/>
    <w:rsid w:val="34B6A353"/>
    <w:rsid w:val="34F81B90"/>
    <w:rsid w:val="352D38CA"/>
    <w:rsid w:val="3566F99B"/>
    <w:rsid w:val="35941D68"/>
    <w:rsid w:val="3617C843"/>
    <w:rsid w:val="362B4552"/>
    <w:rsid w:val="36CAFAA0"/>
    <w:rsid w:val="36D9BC4D"/>
    <w:rsid w:val="37712F20"/>
    <w:rsid w:val="3829203A"/>
    <w:rsid w:val="3856A853"/>
    <w:rsid w:val="38C23880"/>
    <w:rsid w:val="38FB2865"/>
    <w:rsid w:val="391F28DC"/>
    <w:rsid w:val="394E854C"/>
    <w:rsid w:val="397BF23F"/>
    <w:rsid w:val="39B8DD66"/>
    <w:rsid w:val="3A2F8E63"/>
    <w:rsid w:val="3A794531"/>
    <w:rsid w:val="3A86C36C"/>
    <w:rsid w:val="3ADE5CC5"/>
    <w:rsid w:val="3AFC1D9B"/>
    <w:rsid w:val="3B251F85"/>
    <w:rsid w:val="3B5F423A"/>
    <w:rsid w:val="3B6D41EE"/>
    <w:rsid w:val="3BAA96BC"/>
    <w:rsid w:val="3BF4823A"/>
    <w:rsid w:val="3BF9D942"/>
    <w:rsid w:val="3BFC25AE"/>
    <w:rsid w:val="3C211119"/>
    <w:rsid w:val="3CEB715E"/>
    <w:rsid w:val="3CFE785A"/>
    <w:rsid w:val="3D1D43EA"/>
    <w:rsid w:val="3D47CFBC"/>
    <w:rsid w:val="3DAEE0D3"/>
    <w:rsid w:val="3EF7C2BE"/>
    <w:rsid w:val="3F20D6A2"/>
    <w:rsid w:val="3F5DCC9A"/>
    <w:rsid w:val="3F7622E7"/>
    <w:rsid w:val="3F8A494B"/>
    <w:rsid w:val="3F8BBEFD"/>
    <w:rsid w:val="3F91C9BD"/>
    <w:rsid w:val="3FCBB087"/>
    <w:rsid w:val="400FF445"/>
    <w:rsid w:val="404D8821"/>
    <w:rsid w:val="41289862"/>
    <w:rsid w:val="4143D8CA"/>
    <w:rsid w:val="417E0EF2"/>
    <w:rsid w:val="41A235C2"/>
    <w:rsid w:val="41AFAA2E"/>
    <w:rsid w:val="41D1E97D"/>
    <w:rsid w:val="4248509C"/>
    <w:rsid w:val="425D8683"/>
    <w:rsid w:val="42648D60"/>
    <w:rsid w:val="42B886DE"/>
    <w:rsid w:val="4334323F"/>
    <w:rsid w:val="435F617B"/>
    <w:rsid w:val="437CAA3E"/>
    <w:rsid w:val="4474174B"/>
    <w:rsid w:val="44C3B8FF"/>
    <w:rsid w:val="44E0E978"/>
    <w:rsid w:val="44F68A9E"/>
    <w:rsid w:val="4542677C"/>
    <w:rsid w:val="45BF31E0"/>
    <w:rsid w:val="45C23B0C"/>
    <w:rsid w:val="45E7566C"/>
    <w:rsid w:val="4616ADCA"/>
    <w:rsid w:val="464EC3F9"/>
    <w:rsid w:val="464EF5C6"/>
    <w:rsid w:val="475E0B6D"/>
    <w:rsid w:val="476CD873"/>
    <w:rsid w:val="47A32748"/>
    <w:rsid w:val="4855766E"/>
    <w:rsid w:val="48B77423"/>
    <w:rsid w:val="48F9DBCE"/>
    <w:rsid w:val="49490550"/>
    <w:rsid w:val="4968BB2A"/>
    <w:rsid w:val="49869688"/>
    <w:rsid w:val="49870A51"/>
    <w:rsid w:val="4A790C6E"/>
    <w:rsid w:val="4AB80B45"/>
    <w:rsid w:val="4B84FF9B"/>
    <w:rsid w:val="4B92713F"/>
    <w:rsid w:val="4B9F6A70"/>
    <w:rsid w:val="4BE6B460"/>
    <w:rsid w:val="4CA94DD0"/>
    <w:rsid w:val="4CC839E2"/>
    <w:rsid w:val="4D20CFFC"/>
    <w:rsid w:val="4D3F3BC6"/>
    <w:rsid w:val="4DAB5083"/>
    <w:rsid w:val="4DAE8880"/>
    <w:rsid w:val="4DCD4CF1"/>
    <w:rsid w:val="4DEF83F2"/>
    <w:rsid w:val="4E1E0B4A"/>
    <w:rsid w:val="4E5B6345"/>
    <w:rsid w:val="4EA6CA57"/>
    <w:rsid w:val="4EBAFB51"/>
    <w:rsid w:val="4EC1E399"/>
    <w:rsid w:val="4EDED8C9"/>
    <w:rsid w:val="4F22E3A6"/>
    <w:rsid w:val="4F725FCF"/>
    <w:rsid w:val="4F991D9A"/>
    <w:rsid w:val="4FE4038B"/>
    <w:rsid w:val="505FA76F"/>
    <w:rsid w:val="506DA7A4"/>
    <w:rsid w:val="50B66990"/>
    <w:rsid w:val="50BC9226"/>
    <w:rsid w:val="50F92C5E"/>
    <w:rsid w:val="5189B569"/>
    <w:rsid w:val="51D5CAFE"/>
    <w:rsid w:val="51FF14EA"/>
    <w:rsid w:val="521D8E46"/>
    <w:rsid w:val="521E899E"/>
    <w:rsid w:val="523DC10E"/>
    <w:rsid w:val="523E38B9"/>
    <w:rsid w:val="525280FC"/>
    <w:rsid w:val="52880A4C"/>
    <w:rsid w:val="532A0AC6"/>
    <w:rsid w:val="53329F24"/>
    <w:rsid w:val="53922C16"/>
    <w:rsid w:val="53EA724F"/>
    <w:rsid w:val="543C1AFD"/>
    <w:rsid w:val="55C6E89E"/>
    <w:rsid w:val="55DBDCD5"/>
    <w:rsid w:val="562B4EC9"/>
    <w:rsid w:val="563C3A9A"/>
    <w:rsid w:val="564418AD"/>
    <w:rsid w:val="56498200"/>
    <w:rsid w:val="569F7633"/>
    <w:rsid w:val="56EE80DF"/>
    <w:rsid w:val="57372E47"/>
    <w:rsid w:val="574301CB"/>
    <w:rsid w:val="57E38950"/>
    <w:rsid w:val="58573607"/>
    <w:rsid w:val="5865B9FE"/>
    <w:rsid w:val="594C4A7D"/>
    <w:rsid w:val="59B95189"/>
    <w:rsid w:val="59E19B7C"/>
    <w:rsid w:val="5A518446"/>
    <w:rsid w:val="5A68AA0A"/>
    <w:rsid w:val="5AA06BAD"/>
    <w:rsid w:val="5B0D6BA4"/>
    <w:rsid w:val="5B28146F"/>
    <w:rsid w:val="5B2C902C"/>
    <w:rsid w:val="5BAAB098"/>
    <w:rsid w:val="5BE66B81"/>
    <w:rsid w:val="5C698A23"/>
    <w:rsid w:val="5D2C01CF"/>
    <w:rsid w:val="5D6B2635"/>
    <w:rsid w:val="5E0FA79C"/>
    <w:rsid w:val="5E623C48"/>
    <w:rsid w:val="5E6A9B15"/>
    <w:rsid w:val="5ECCD857"/>
    <w:rsid w:val="5F696332"/>
    <w:rsid w:val="601155C9"/>
    <w:rsid w:val="6013E95C"/>
    <w:rsid w:val="605373ED"/>
    <w:rsid w:val="6070E9E4"/>
    <w:rsid w:val="60A53759"/>
    <w:rsid w:val="60B6F679"/>
    <w:rsid w:val="60E6966C"/>
    <w:rsid w:val="612EB446"/>
    <w:rsid w:val="61E916FE"/>
    <w:rsid w:val="61F27EF0"/>
    <w:rsid w:val="623A7B97"/>
    <w:rsid w:val="6258F3CF"/>
    <w:rsid w:val="625BBD24"/>
    <w:rsid w:val="626144AF"/>
    <w:rsid w:val="626B58C3"/>
    <w:rsid w:val="62A6BC49"/>
    <w:rsid w:val="62D531CD"/>
    <w:rsid w:val="62D84142"/>
    <w:rsid w:val="62F22F1B"/>
    <w:rsid w:val="633CA0C3"/>
    <w:rsid w:val="63442828"/>
    <w:rsid w:val="63B2EDE6"/>
    <w:rsid w:val="63BE7273"/>
    <w:rsid w:val="640FAE2D"/>
    <w:rsid w:val="6412231E"/>
    <w:rsid w:val="6429C09B"/>
    <w:rsid w:val="643BF425"/>
    <w:rsid w:val="6463C91F"/>
    <w:rsid w:val="6480EBC8"/>
    <w:rsid w:val="64B6F66D"/>
    <w:rsid w:val="6520BA44"/>
    <w:rsid w:val="654B2BE5"/>
    <w:rsid w:val="6593EACB"/>
    <w:rsid w:val="6645B5DF"/>
    <w:rsid w:val="6648481F"/>
    <w:rsid w:val="667FC038"/>
    <w:rsid w:val="6689947B"/>
    <w:rsid w:val="66DC5FD8"/>
    <w:rsid w:val="6750C2A7"/>
    <w:rsid w:val="6762670B"/>
    <w:rsid w:val="67EC7435"/>
    <w:rsid w:val="68402778"/>
    <w:rsid w:val="68F70985"/>
    <w:rsid w:val="69069340"/>
    <w:rsid w:val="69BBF997"/>
    <w:rsid w:val="69BFBDBF"/>
    <w:rsid w:val="69C5CD37"/>
    <w:rsid w:val="69CE15F0"/>
    <w:rsid w:val="6AEFD6FD"/>
    <w:rsid w:val="6B32FA91"/>
    <w:rsid w:val="6B4497E0"/>
    <w:rsid w:val="6B57C9F8"/>
    <w:rsid w:val="6B9B710A"/>
    <w:rsid w:val="6BCB8D8B"/>
    <w:rsid w:val="6C11915C"/>
    <w:rsid w:val="6C72EDCE"/>
    <w:rsid w:val="6C96B590"/>
    <w:rsid w:val="6D7B34E3"/>
    <w:rsid w:val="6DD6381A"/>
    <w:rsid w:val="6E3285F1"/>
    <w:rsid w:val="6E400222"/>
    <w:rsid w:val="6E587041"/>
    <w:rsid w:val="6ED311CC"/>
    <w:rsid w:val="6F1EB950"/>
    <w:rsid w:val="6F219C71"/>
    <w:rsid w:val="6F24C365"/>
    <w:rsid w:val="6F2EC24F"/>
    <w:rsid w:val="6F6D380E"/>
    <w:rsid w:val="6FCE5652"/>
    <w:rsid w:val="7007EBF2"/>
    <w:rsid w:val="708EF813"/>
    <w:rsid w:val="70A7B8D5"/>
    <w:rsid w:val="71CC4C9F"/>
    <w:rsid w:val="720A6046"/>
    <w:rsid w:val="720D0A1D"/>
    <w:rsid w:val="720FBB6C"/>
    <w:rsid w:val="72C46D59"/>
    <w:rsid w:val="72CCE1FC"/>
    <w:rsid w:val="7315C1A0"/>
    <w:rsid w:val="7332859A"/>
    <w:rsid w:val="73621D27"/>
    <w:rsid w:val="73B15E81"/>
    <w:rsid w:val="73D3D4B1"/>
    <w:rsid w:val="73D46B64"/>
    <w:rsid w:val="73FADD21"/>
    <w:rsid w:val="7481C0D2"/>
    <w:rsid w:val="74EE6DC9"/>
    <w:rsid w:val="74FFCFDF"/>
    <w:rsid w:val="752D57B9"/>
    <w:rsid w:val="756DBD3B"/>
    <w:rsid w:val="76099595"/>
    <w:rsid w:val="766B182B"/>
    <w:rsid w:val="76D2E32E"/>
    <w:rsid w:val="76D69523"/>
    <w:rsid w:val="77615CFC"/>
    <w:rsid w:val="77DCF738"/>
    <w:rsid w:val="77FDF062"/>
    <w:rsid w:val="783DE4AC"/>
    <w:rsid w:val="784079AE"/>
    <w:rsid w:val="787C9722"/>
    <w:rsid w:val="78CF9CD4"/>
    <w:rsid w:val="79172414"/>
    <w:rsid w:val="7944067C"/>
    <w:rsid w:val="79611F3C"/>
    <w:rsid w:val="7963C058"/>
    <w:rsid w:val="79972E81"/>
    <w:rsid w:val="79BEB1C9"/>
    <w:rsid w:val="7A1473F1"/>
    <w:rsid w:val="7A6CA229"/>
    <w:rsid w:val="7A837512"/>
    <w:rsid w:val="7AA92ED6"/>
    <w:rsid w:val="7B21C828"/>
    <w:rsid w:val="7B619FC4"/>
    <w:rsid w:val="7BFC3082"/>
    <w:rsid w:val="7C0A4667"/>
    <w:rsid w:val="7C19E404"/>
    <w:rsid w:val="7C208A71"/>
    <w:rsid w:val="7C3F31F1"/>
    <w:rsid w:val="7C51ABCA"/>
    <w:rsid w:val="7CB2B04C"/>
    <w:rsid w:val="7D3AB7B4"/>
    <w:rsid w:val="7D783FF8"/>
    <w:rsid w:val="7E09CFAE"/>
    <w:rsid w:val="7F23298D"/>
    <w:rsid w:val="7F27F34B"/>
    <w:rsid w:val="7F529F2D"/>
    <w:rsid w:val="7F586C1E"/>
    <w:rsid w:val="7FDD41C7"/>
    <w:rsid w:val="7FE8A67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B1DDDF"/>
  <w15:chartTrackingRefBased/>
  <w15:docId w15:val="{402FB9ED-9C51-4BC2-8F09-0B84E00AE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C654EE"/>
    <w:rPr>
      <w:sz w:val="24"/>
      <w:szCs w:val="24"/>
      <w:lang w:val="en-GB" w:eastAsia="en-US"/>
    </w:rPr>
  </w:style>
  <w:style w:type="paragraph" w:styleId="Virsraksts1">
    <w:name w:val="heading 1"/>
    <w:basedOn w:val="Parasts"/>
    <w:next w:val="Parasts"/>
    <w:link w:val="Virsraksts1Rakstz"/>
    <w:qFormat/>
    <w:rsid w:val="00C654EE"/>
    <w:pPr>
      <w:keepNext/>
      <w:jc w:val="right"/>
      <w:outlineLvl w:val="0"/>
    </w:pPr>
    <w:rPr>
      <w:rFonts w:ascii="Arial" w:hAnsi="Arial"/>
      <w:noProof/>
      <w:szCs w:val="20"/>
    </w:rPr>
  </w:style>
  <w:style w:type="paragraph" w:styleId="Virsraksts2">
    <w:name w:val="heading 2"/>
    <w:basedOn w:val="Parasts"/>
    <w:next w:val="Parasts"/>
    <w:qFormat/>
    <w:rsid w:val="00C654EE"/>
    <w:pPr>
      <w:keepNext/>
      <w:outlineLvl w:val="1"/>
    </w:pPr>
    <w:rPr>
      <w:rFonts w:ascii="Arial" w:hAnsi="Arial"/>
      <w:b/>
      <w:caps/>
      <w:sz w:val="22"/>
      <w:szCs w:val="20"/>
      <w:lang w:val="lv-LV"/>
    </w:rPr>
  </w:style>
  <w:style w:type="paragraph" w:styleId="Virsraksts4">
    <w:name w:val="heading 4"/>
    <w:basedOn w:val="Parasts"/>
    <w:next w:val="Parasts"/>
    <w:qFormat/>
    <w:rsid w:val="00C654EE"/>
    <w:pPr>
      <w:keepNext/>
      <w:jc w:val="both"/>
      <w:outlineLvl w:val="3"/>
    </w:pPr>
    <w:rPr>
      <w:b/>
      <w:sz w:val="26"/>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3">
    <w:name w:val="Body Text 3"/>
    <w:basedOn w:val="Parasts"/>
    <w:rsid w:val="00C654EE"/>
    <w:pPr>
      <w:jc w:val="both"/>
    </w:pPr>
    <w:rPr>
      <w:bCs/>
      <w:sz w:val="26"/>
      <w:lang w:val="lv-LV"/>
    </w:rPr>
  </w:style>
  <w:style w:type="paragraph" w:styleId="Dokumentakarte">
    <w:name w:val="Document Map"/>
    <w:basedOn w:val="Parasts"/>
    <w:semiHidden/>
    <w:rsid w:val="00E44451"/>
    <w:pPr>
      <w:shd w:val="clear" w:color="auto" w:fill="000080"/>
    </w:pPr>
    <w:rPr>
      <w:rFonts w:ascii="Tahoma" w:hAnsi="Tahoma" w:cs="Tahoma"/>
      <w:sz w:val="20"/>
      <w:szCs w:val="20"/>
    </w:rPr>
  </w:style>
  <w:style w:type="paragraph" w:styleId="Kjene">
    <w:name w:val="footer"/>
    <w:basedOn w:val="Parasts"/>
    <w:link w:val="KjeneRakstz"/>
    <w:uiPriority w:val="99"/>
    <w:rsid w:val="00E83DBA"/>
    <w:pPr>
      <w:tabs>
        <w:tab w:val="center" w:pos="4153"/>
        <w:tab w:val="right" w:pos="8306"/>
      </w:tabs>
    </w:pPr>
  </w:style>
  <w:style w:type="character" w:styleId="Lappusesnumurs">
    <w:name w:val="page number"/>
    <w:basedOn w:val="Noklusjumarindkopasfonts"/>
    <w:rsid w:val="00E83DBA"/>
  </w:style>
  <w:style w:type="paragraph" w:styleId="Galvene">
    <w:name w:val="header"/>
    <w:basedOn w:val="Parasts"/>
    <w:link w:val="GalveneRakstz"/>
    <w:uiPriority w:val="99"/>
    <w:rsid w:val="00E83DBA"/>
    <w:pPr>
      <w:tabs>
        <w:tab w:val="center" w:pos="4153"/>
        <w:tab w:val="right" w:pos="8306"/>
      </w:tabs>
    </w:pPr>
  </w:style>
  <w:style w:type="paragraph" w:customStyle="1" w:styleId="naisf">
    <w:name w:val="naisf"/>
    <w:basedOn w:val="Parasts"/>
    <w:rsid w:val="00DC1315"/>
    <w:pPr>
      <w:spacing w:before="64" w:after="64"/>
      <w:ind w:firstLine="321"/>
      <w:jc w:val="both"/>
    </w:pPr>
    <w:rPr>
      <w:lang w:val="lv-LV" w:eastAsia="lv-LV"/>
    </w:rPr>
  </w:style>
  <w:style w:type="character" w:customStyle="1" w:styleId="teksts">
    <w:name w:val="teksts"/>
    <w:basedOn w:val="Noklusjumarindkopasfonts"/>
    <w:rsid w:val="00F2514F"/>
  </w:style>
  <w:style w:type="character" w:customStyle="1" w:styleId="KjeneRakstz">
    <w:name w:val="Kājene Rakstz."/>
    <w:link w:val="Kjene"/>
    <w:uiPriority w:val="99"/>
    <w:rsid w:val="00C2096D"/>
    <w:rPr>
      <w:sz w:val="24"/>
      <w:szCs w:val="24"/>
      <w:lang w:val="en-GB" w:eastAsia="en-US"/>
    </w:rPr>
  </w:style>
  <w:style w:type="paragraph" w:styleId="Balonteksts">
    <w:name w:val="Balloon Text"/>
    <w:basedOn w:val="Parasts"/>
    <w:link w:val="BalontekstsRakstz"/>
    <w:rsid w:val="00D35A46"/>
    <w:rPr>
      <w:rFonts w:ascii="Tahoma" w:hAnsi="Tahoma" w:cs="Tahoma"/>
      <w:sz w:val="16"/>
      <w:szCs w:val="16"/>
    </w:rPr>
  </w:style>
  <w:style w:type="character" w:customStyle="1" w:styleId="BalontekstsRakstz">
    <w:name w:val="Balonteksts Rakstz."/>
    <w:link w:val="Balonteksts"/>
    <w:rsid w:val="00D35A46"/>
    <w:rPr>
      <w:rFonts w:ascii="Tahoma" w:hAnsi="Tahoma" w:cs="Tahoma"/>
      <w:sz w:val="16"/>
      <w:szCs w:val="16"/>
      <w:lang w:val="en-GB" w:eastAsia="en-US"/>
    </w:rPr>
  </w:style>
  <w:style w:type="paragraph" w:styleId="Sarakstarindkopa">
    <w:name w:val="List Paragraph"/>
    <w:basedOn w:val="Parasts"/>
    <w:link w:val="SarakstarindkopaRakstz"/>
    <w:uiPriority w:val="34"/>
    <w:qFormat/>
    <w:rsid w:val="005769CD"/>
    <w:pPr>
      <w:ind w:left="720"/>
      <w:contextualSpacing/>
    </w:pPr>
  </w:style>
  <w:style w:type="character" w:styleId="Komentraatsauce">
    <w:name w:val="annotation reference"/>
    <w:rsid w:val="0045156B"/>
    <w:rPr>
      <w:sz w:val="16"/>
      <w:szCs w:val="16"/>
    </w:rPr>
  </w:style>
  <w:style w:type="paragraph" w:styleId="Komentrateksts">
    <w:name w:val="annotation text"/>
    <w:basedOn w:val="Parasts"/>
    <w:link w:val="KomentratekstsRakstz"/>
    <w:rsid w:val="0045156B"/>
    <w:rPr>
      <w:sz w:val="20"/>
      <w:szCs w:val="20"/>
    </w:rPr>
  </w:style>
  <w:style w:type="character" w:customStyle="1" w:styleId="KomentratekstsRakstz">
    <w:name w:val="Komentāra teksts Rakstz."/>
    <w:link w:val="Komentrateksts"/>
    <w:rsid w:val="0045156B"/>
    <w:rPr>
      <w:lang w:val="en-GB" w:eastAsia="en-US"/>
    </w:rPr>
  </w:style>
  <w:style w:type="paragraph" w:styleId="Komentratma">
    <w:name w:val="annotation subject"/>
    <w:basedOn w:val="Komentrateksts"/>
    <w:next w:val="Komentrateksts"/>
    <w:link w:val="KomentratmaRakstz"/>
    <w:rsid w:val="0045156B"/>
    <w:rPr>
      <w:b/>
      <w:bCs/>
    </w:rPr>
  </w:style>
  <w:style w:type="character" w:customStyle="1" w:styleId="KomentratmaRakstz">
    <w:name w:val="Komentāra tēma Rakstz."/>
    <w:link w:val="Komentratma"/>
    <w:rsid w:val="0045156B"/>
    <w:rPr>
      <w:b/>
      <w:bCs/>
      <w:lang w:val="en-GB" w:eastAsia="en-US"/>
    </w:rPr>
  </w:style>
  <w:style w:type="paragraph" w:customStyle="1" w:styleId="tv2132">
    <w:name w:val="tv2132"/>
    <w:basedOn w:val="Parasts"/>
    <w:rsid w:val="00093A63"/>
    <w:pPr>
      <w:spacing w:line="360" w:lineRule="auto"/>
      <w:ind w:firstLine="300"/>
    </w:pPr>
    <w:rPr>
      <w:color w:val="414142"/>
      <w:sz w:val="20"/>
      <w:szCs w:val="20"/>
      <w:lang w:val="lv-LV" w:eastAsia="lv-LV"/>
    </w:rPr>
  </w:style>
  <w:style w:type="character" w:customStyle="1" w:styleId="Virsraksts1Rakstz">
    <w:name w:val="Virsraksts 1 Rakstz."/>
    <w:link w:val="Virsraksts1"/>
    <w:rsid w:val="003B70AA"/>
    <w:rPr>
      <w:rFonts w:ascii="Arial" w:hAnsi="Arial"/>
      <w:noProof/>
      <w:sz w:val="24"/>
      <w:lang w:val="en-GB" w:eastAsia="en-US"/>
    </w:rPr>
  </w:style>
  <w:style w:type="character" w:customStyle="1" w:styleId="SarakstarindkopaRakstz">
    <w:name w:val="Saraksta rindkopa Rakstz."/>
    <w:link w:val="Sarakstarindkopa"/>
    <w:uiPriority w:val="34"/>
    <w:locked/>
    <w:rsid w:val="00521470"/>
    <w:rPr>
      <w:sz w:val="24"/>
      <w:szCs w:val="24"/>
      <w:lang w:val="en-GB" w:eastAsia="en-US"/>
    </w:rPr>
  </w:style>
  <w:style w:type="paragraph" w:styleId="Prskatjums">
    <w:name w:val="Revision"/>
    <w:hidden/>
    <w:uiPriority w:val="99"/>
    <w:semiHidden/>
    <w:rsid w:val="00E859C5"/>
    <w:rPr>
      <w:sz w:val="24"/>
      <w:szCs w:val="24"/>
      <w:lang w:val="en-GB" w:eastAsia="en-US"/>
    </w:rPr>
  </w:style>
  <w:style w:type="table" w:styleId="Reatabula">
    <w:name w:val="Table Grid"/>
    <w:basedOn w:val="Parastatabula"/>
    <w:uiPriority w:val="39"/>
    <w:rsid w:val="00D648A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klusjumarindkopasfonts1">
    <w:name w:val="Noklusējuma rindkopas fonts1"/>
    <w:basedOn w:val="Noklusjumarindkopasfonts"/>
    <w:rsid w:val="61F27EF0"/>
  </w:style>
  <w:style w:type="character" w:styleId="Piemint">
    <w:name w:val="Mention"/>
    <w:basedOn w:val="Noklusjumarindkopasfonts"/>
    <w:uiPriority w:val="99"/>
    <w:unhideWhenUsed/>
    <w:rPr>
      <w:color w:val="2B579A"/>
      <w:shd w:val="clear" w:color="auto" w:fill="E6E6E6"/>
    </w:rPr>
  </w:style>
  <w:style w:type="paragraph" w:customStyle="1" w:styleId="paragraph">
    <w:name w:val="paragraph"/>
    <w:basedOn w:val="Parasts"/>
    <w:rsid w:val="003B50E2"/>
    <w:pPr>
      <w:spacing w:before="100" w:beforeAutospacing="1" w:after="100" w:afterAutospacing="1"/>
    </w:pPr>
    <w:rPr>
      <w:lang w:val="lv-LV" w:eastAsia="lv-LV"/>
    </w:rPr>
  </w:style>
  <w:style w:type="character" w:customStyle="1" w:styleId="eop">
    <w:name w:val="eop"/>
    <w:basedOn w:val="Noklusjumarindkopasfonts"/>
    <w:rsid w:val="003B50E2"/>
  </w:style>
  <w:style w:type="character" w:customStyle="1" w:styleId="normaltextrun">
    <w:name w:val="normaltextrun"/>
    <w:basedOn w:val="Noklusjumarindkopasfonts"/>
    <w:qFormat/>
    <w:rsid w:val="003B50E2"/>
  </w:style>
  <w:style w:type="character" w:customStyle="1" w:styleId="spellingerror">
    <w:name w:val="spellingerror"/>
    <w:basedOn w:val="Noklusjumarindkopasfonts"/>
    <w:rsid w:val="003B50E2"/>
  </w:style>
  <w:style w:type="paragraph" w:styleId="Pamatteksts">
    <w:name w:val="Body Text"/>
    <w:basedOn w:val="Parasts"/>
    <w:link w:val="PamattekstsRakstz"/>
    <w:rsid w:val="00772050"/>
    <w:pPr>
      <w:suppressAutoHyphens/>
      <w:spacing w:after="120"/>
    </w:pPr>
  </w:style>
  <w:style w:type="character" w:customStyle="1" w:styleId="PamattekstsRakstz">
    <w:name w:val="Pamatteksts Rakstz."/>
    <w:basedOn w:val="Noklusjumarindkopasfonts"/>
    <w:link w:val="Pamatteksts"/>
    <w:rsid w:val="00772050"/>
    <w:rPr>
      <w:sz w:val="24"/>
      <w:szCs w:val="24"/>
      <w:lang w:val="en-GB" w:eastAsia="en-US"/>
    </w:rPr>
  </w:style>
  <w:style w:type="character" w:styleId="Izteiksmgs">
    <w:name w:val="Strong"/>
    <w:basedOn w:val="Noklusjumarindkopasfonts"/>
    <w:uiPriority w:val="22"/>
    <w:qFormat/>
    <w:rsid w:val="00931986"/>
    <w:rPr>
      <w:b/>
      <w:bCs/>
    </w:rPr>
  </w:style>
  <w:style w:type="character" w:customStyle="1" w:styleId="GalveneRakstz">
    <w:name w:val="Galvene Rakstz."/>
    <w:basedOn w:val="Noklusjumarindkopasfonts"/>
    <w:link w:val="Galvene"/>
    <w:uiPriority w:val="99"/>
    <w:rsid w:val="00240A99"/>
    <w:rPr>
      <w:sz w:val="24"/>
      <w:szCs w:val="24"/>
      <w:lang w:val="en-GB" w:eastAsia="en-US"/>
    </w:rPr>
  </w:style>
  <w:style w:type="paragraph" w:styleId="Vresteksts">
    <w:name w:val="footnote text"/>
    <w:basedOn w:val="Parasts"/>
    <w:link w:val="VrestekstsRakstz"/>
    <w:rsid w:val="001C401C"/>
    <w:rPr>
      <w:sz w:val="20"/>
      <w:szCs w:val="20"/>
    </w:rPr>
  </w:style>
  <w:style w:type="character" w:customStyle="1" w:styleId="VrestekstsRakstz">
    <w:name w:val="Vēres teksts Rakstz."/>
    <w:basedOn w:val="Noklusjumarindkopasfonts"/>
    <w:link w:val="Vresteksts"/>
    <w:rsid w:val="001C401C"/>
    <w:rPr>
      <w:lang w:val="en-GB" w:eastAsia="en-US"/>
    </w:rPr>
  </w:style>
  <w:style w:type="character" w:styleId="Vresatsauce">
    <w:name w:val="footnote reference"/>
    <w:basedOn w:val="Noklusjumarindkopasfonts"/>
    <w:rsid w:val="001C40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4728355209093D419BB7798F138A99AD" ma:contentTypeVersion="14" ma:contentTypeDescription="Izveidot jaunu dokumentu." ma:contentTypeScope="" ma:versionID="9394553fd550ec453084282b0472a8be">
  <xsd:schema xmlns:xsd="http://www.w3.org/2001/XMLSchema" xmlns:xs="http://www.w3.org/2001/XMLSchema" xmlns:p="http://schemas.microsoft.com/office/2006/metadata/properties" xmlns:ns2="5f27b427-bc52-40b9-b4c8-42fbfa733c43" xmlns:ns3="eba9b022-a29f-4db0-81f3-5d5aa01ad8b2" targetNamespace="http://schemas.microsoft.com/office/2006/metadata/properties" ma:root="true" ma:fieldsID="8f827a7314a25e381eb4d52f54591302" ns2:_="" ns3:_="">
    <xsd:import namespace="5f27b427-bc52-40b9-b4c8-42fbfa733c43"/>
    <xsd:import namespace="eba9b022-a29f-4db0-81f3-5d5aa01ad8b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27b427-bc52-40b9-b4c8-42fbfa733c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a9b022-a29f-4db0-81f3-5d5aa01ad8b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83a7d05-1f65-45e4-8922-725afbbeff38}" ma:internalName="TaxCatchAll" ma:showField="CatchAllData" ma:web="eba9b022-a29f-4db0-81f3-5d5aa01ad8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f27b427-bc52-40b9-b4c8-42fbfa733c43">
      <Terms xmlns="http://schemas.microsoft.com/office/infopath/2007/PartnerControls"/>
    </lcf76f155ced4ddcb4097134ff3c332f>
    <TaxCatchAll xmlns="eba9b022-a29f-4db0-81f3-5d5aa01ad8b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84D36-4093-4745-AA83-D0A1BA8382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27b427-bc52-40b9-b4c8-42fbfa733c43"/>
    <ds:schemaRef ds:uri="eba9b022-a29f-4db0-81f3-5d5aa01ad8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0483EA-FCCF-44F3-A4C6-C86F69686CFB}">
  <ds:schemaRefs>
    <ds:schemaRef ds:uri="http://schemas.microsoft.com/office/2006/metadata/properties"/>
    <ds:schemaRef ds:uri="http://schemas.microsoft.com/office/infopath/2007/PartnerControls"/>
    <ds:schemaRef ds:uri="5f27b427-bc52-40b9-b4c8-42fbfa733c43"/>
    <ds:schemaRef ds:uri="eba9b022-a29f-4db0-81f3-5d5aa01ad8b2"/>
  </ds:schemaRefs>
</ds:datastoreItem>
</file>

<file path=customXml/itemProps3.xml><?xml version="1.0" encoding="utf-8"?>
<ds:datastoreItem xmlns:ds="http://schemas.openxmlformats.org/officeDocument/2006/customXml" ds:itemID="{B5512108-DB77-4B9A-AF8B-8D3F9B1981CE}">
  <ds:schemaRefs>
    <ds:schemaRef ds:uri="http://schemas.microsoft.com/sharepoint/v3/contenttype/forms"/>
  </ds:schemaRefs>
</ds:datastoreItem>
</file>

<file path=customXml/itemProps4.xml><?xml version="1.0" encoding="utf-8"?>
<ds:datastoreItem xmlns:ds="http://schemas.openxmlformats.org/officeDocument/2006/customXml" ds:itemID="{E4326B55-6D86-4E32-BA80-52090435D225}">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1321</Words>
  <Characters>10341</Characters>
  <Application>Microsoft Office Word</Application>
  <DocSecurity>4</DocSecurity>
  <Lines>86</Lines>
  <Paragraphs>23</Paragraphs>
  <ScaleCrop>false</ScaleCrop>
  <Company>pad</Company>
  <LinksUpToDate>false</LinksUpToDate>
  <CharactersWithSpaces>11639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 ar Rīgas domes</dc:title>
  <dc:creator>natalija.bukovska</dc:creator>
  <cp:lastModifiedBy>Inese Sirmā</cp:lastModifiedBy>
  <cp:revision>2</cp:revision>
  <cp:lastPrinted>2021-01-13T05:34:00Z</cp:lastPrinted>
  <dcterms:created xsi:type="dcterms:W3CDTF">2026-07-10T10:44:00Z</dcterms:created>
  <dcterms:modified xsi:type="dcterms:W3CDTF">2026-07-10T10:44:00Z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0x0101004728355209093D419BB7798F138A99AD</vt:lpwstr>
  </property>
  <property fmtid="{D5CDD505-2E9C-101B-9397-08002B2CF9AE}" pid="3" name="MediaServiceImageTags">
    <vt:lpwstr/>
  </property>
</Properties>
</file>