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14.10.2026.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RD-26-1085-lē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643148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5D5E4A" w14:paraId="0791B9E2" w14:textId="7345E292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31, </w:t>
            </w:r>
            <w:r>
              <w:rPr>
                <w:noProof/>
                <w:sz w:val="26"/>
                <w:szCs w:val="26"/>
                <w:lang w:val="lv-LV"/>
              </w:rPr>
              <w:t xml:space="preserve">13.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643148" w14:paraId="70EF4051" w14:textId="05C6975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643148" w:rsidRPr="009206E6" w:rsidP="005D5E4A" w14:paraId="2EA89ADB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5D5E4A" w14:paraId="2583570B" w14:textId="4C5DD0AC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 xml:space="preserve">Par Rīgas valstspilsētas pašvaldības dzīvokļa īpašuma – neizīrēta dzīvokļa </w:t>
      </w:r>
      <w:r w:rsidR="001C51BA">
        <w:rPr>
          <w:b/>
          <w:noProof/>
          <w:sz w:val="26"/>
          <w:szCs w:val="26"/>
          <w:lang w:val="lv-LV" w:eastAsia="lv-LV"/>
        </w:rPr>
        <w:br/>
      </w:r>
      <w:r w:rsidRPr="009206E6">
        <w:rPr>
          <w:b/>
          <w:noProof/>
          <w:sz w:val="26"/>
          <w:szCs w:val="26"/>
          <w:lang w:val="lv-LV" w:eastAsia="lv-LV"/>
        </w:rPr>
        <w:t>Parādes ielā 5–4, Rīgā, atsavināšanu</w:t>
      </w:r>
    </w:p>
    <w:p w:rsidR="0050521A" w:rsidP="001A51A6" w14:paraId="3AAEFEF6" w14:textId="4DEE930F">
      <w:pPr>
        <w:ind w:firstLine="720"/>
        <w:jc w:val="both"/>
        <w:rPr>
          <w:noProof/>
          <w:sz w:val="26"/>
          <w:szCs w:val="26"/>
          <w:lang w:val="lv-LV"/>
        </w:rPr>
      </w:pPr>
    </w:p>
    <w:p w:rsidR="00643148" w:rsidP="001A51A6" w14:paraId="4D3B3DA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3E0480" w:rsidRPr="004E67B4" w:rsidP="003E0480" w14:paraId="3A12EE66" w14:textId="461B26BC">
      <w:pPr>
        <w:pStyle w:val="BodyText"/>
        <w:spacing w:after="0"/>
        <w:ind w:firstLine="798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Pamatojoties uz </w:t>
      </w:r>
      <w:r w:rsidRPr="00685E16">
        <w:rPr>
          <w:noProof/>
          <w:sz w:val="26"/>
          <w:szCs w:val="26"/>
        </w:rPr>
        <w:t>Valsts un pašvaldību dzīvojamo māju privatizācijas pabeigšanas likuma 7. panta pirmo daļu</w:t>
      </w:r>
      <w:r w:rsidRPr="004E67B4">
        <w:rPr>
          <w:noProof/>
          <w:sz w:val="26"/>
          <w:szCs w:val="26"/>
        </w:rPr>
        <w:t xml:space="preserve">, </w:t>
      </w:r>
      <w:r>
        <w:rPr>
          <w:noProof/>
          <w:sz w:val="26"/>
          <w:szCs w:val="26"/>
        </w:rPr>
        <w:t>Publiskas personas</w:t>
      </w:r>
      <w:r w:rsidRPr="004E67B4">
        <w:rPr>
          <w:noProof/>
          <w:sz w:val="26"/>
          <w:szCs w:val="26"/>
        </w:rPr>
        <w:t xml:space="preserve"> mantas atsavināšanas likuma 3.</w:t>
      </w:r>
      <w:r>
        <w:rPr>
          <w:noProof/>
          <w:sz w:val="26"/>
          <w:szCs w:val="26"/>
        </w:rPr>
        <w:t> </w:t>
      </w:r>
      <w:r w:rsidRPr="004E67B4">
        <w:rPr>
          <w:noProof/>
          <w:sz w:val="26"/>
          <w:szCs w:val="26"/>
        </w:rPr>
        <w:t>panta pirmās daļas 1.</w:t>
      </w:r>
      <w:r>
        <w:rPr>
          <w:noProof/>
          <w:sz w:val="26"/>
          <w:szCs w:val="26"/>
        </w:rPr>
        <w:t> </w:t>
      </w:r>
      <w:r w:rsidRPr="004E67B4">
        <w:rPr>
          <w:noProof/>
          <w:sz w:val="26"/>
          <w:szCs w:val="26"/>
        </w:rPr>
        <w:t>punktu, 4.</w:t>
      </w:r>
      <w:r>
        <w:rPr>
          <w:noProof/>
          <w:sz w:val="26"/>
          <w:szCs w:val="26"/>
        </w:rPr>
        <w:t> </w:t>
      </w:r>
      <w:r w:rsidRPr="004E67B4">
        <w:rPr>
          <w:noProof/>
          <w:sz w:val="26"/>
          <w:szCs w:val="26"/>
        </w:rPr>
        <w:t>panta pirmo un otro daļu, 5.</w:t>
      </w:r>
      <w:r>
        <w:rPr>
          <w:noProof/>
          <w:sz w:val="26"/>
          <w:szCs w:val="26"/>
        </w:rPr>
        <w:t> </w:t>
      </w:r>
      <w:r w:rsidRPr="004E67B4">
        <w:rPr>
          <w:noProof/>
          <w:sz w:val="26"/>
          <w:szCs w:val="26"/>
        </w:rPr>
        <w:t xml:space="preserve">panta pirmo un piekto daļu, ņemot vērā </w:t>
      </w:r>
      <w:r>
        <w:rPr>
          <w:noProof/>
          <w:sz w:val="26"/>
          <w:szCs w:val="26"/>
        </w:rPr>
        <w:t>ierakstus Rīgas pilsētas zemesgrāmatas nodalījumā Nr. 24457 4 par nekustamo īpašumu</w:t>
      </w:r>
      <w:r>
        <w:rPr>
          <w:bCs/>
          <w:noProof/>
          <w:sz w:val="26"/>
          <w:szCs w:val="26"/>
        </w:rPr>
        <w:t xml:space="preserve"> Parādes ielā 5–4</w:t>
      </w:r>
      <w:r>
        <w:rPr>
          <w:noProof/>
          <w:sz w:val="26"/>
          <w:szCs w:val="26"/>
        </w:rPr>
        <w:t>,</w:t>
      </w:r>
      <w:r>
        <w:rPr>
          <w:bCs/>
          <w:noProof/>
          <w:sz w:val="26"/>
          <w:szCs w:val="26"/>
        </w:rPr>
        <w:t xml:space="preserve"> Rīgā (kadastra Nr. 01</w:t>
      </w:r>
      <w:r>
        <w:rPr>
          <w:bCs/>
          <w:noProof/>
          <w:sz w:val="26"/>
          <w:szCs w:val="26"/>
        </w:rPr>
        <w:t>009104638),</w:t>
      </w:r>
      <w:r>
        <w:rPr>
          <w:noProof/>
          <w:sz w:val="26"/>
          <w:szCs w:val="26"/>
        </w:rPr>
        <w:t xml:space="preserve"> </w:t>
      </w:r>
      <w:r w:rsidRPr="004E67B4">
        <w:rPr>
          <w:bCs/>
          <w:noProof/>
          <w:sz w:val="26"/>
          <w:szCs w:val="26"/>
        </w:rPr>
        <w:t xml:space="preserve">Rīgas </w:t>
      </w:r>
      <w:r>
        <w:rPr>
          <w:bCs/>
          <w:noProof/>
          <w:sz w:val="26"/>
          <w:szCs w:val="26"/>
        </w:rPr>
        <w:t>valstspilsētas pašvaldības</w:t>
      </w:r>
      <w:r w:rsidRPr="004E67B4">
        <w:rPr>
          <w:bCs/>
          <w:noProof/>
          <w:sz w:val="26"/>
          <w:szCs w:val="26"/>
        </w:rPr>
        <w:t xml:space="preserve"> Dzīvojamo telpu izīrēšanas komisijas </w:t>
      </w:r>
      <w:r>
        <w:rPr>
          <w:bCs/>
          <w:noProof/>
          <w:sz w:val="26"/>
          <w:szCs w:val="26"/>
        </w:rPr>
        <w:t>27.05.2026</w:t>
      </w:r>
      <w:r w:rsidRPr="004E67B4">
        <w:rPr>
          <w:bCs/>
          <w:noProof/>
          <w:sz w:val="26"/>
          <w:szCs w:val="26"/>
        </w:rPr>
        <w:t>. lēmumu (</w:t>
      </w:r>
      <w:r>
        <w:rPr>
          <w:bCs/>
          <w:noProof/>
          <w:sz w:val="26"/>
          <w:szCs w:val="26"/>
        </w:rPr>
        <w:t>sēdes prot.</w:t>
      </w:r>
      <w:r w:rsidRPr="004E67B4">
        <w:rPr>
          <w:bCs/>
          <w:noProof/>
          <w:sz w:val="26"/>
          <w:szCs w:val="26"/>
        </w:rPr>
        <w:t xml:space="preserve"> Nr.</w:t>
      </w:r>
      <w:r>
        <w:rPr>
          <w:bCs/>
          <w:noProof/>
          <w:sz w:val="26"/>
          <w:szCs w:val="26"/>
        </w:rPr>
        <w:t> 21, 13.3.7. apakšpunkts</w:t>
      </w:r>
      <w:r w:rsidRPr="004E67B4">
        <w:rPr>
          <w:bCs/>
          <w:noProof/>
          <w:sz w:val="26"/>
          <w:szCs w:val="26"/>
        </w:rPr>
        <w:t>),</w:t>
      </w:r>
      <w:r w:rsidRPr="006A17DB">
        <w:rPr>
          <w:bCs/>
          <w:noProof/>
          <w:sz w:val="26"/>
          <w:szCs w:val="26"/>
        </w:rPr>
        <w:t xml:space="preserve"> </w:t>
      </w:r>
      <w:r w:rsidRPr="00F84B57">
        <w:rPr>
          <w:bCs/>
          <w:noProof/>
          <w:sz w:val="26"/>
          <w:szCs w:val="26"/>
        </w:rPr>
        <w:t>SIA</w:t>
      </w:r>
      <w:r>
        <w:rPr>
          <w:bCs/>
          <w:noProof/>
          <w:sz w:val="26"/>
          <w:szCs w:val="26"/>
        </w:rPr>
        <w:t> </w:t>
      </w:r>
      <w:r>
        <w:rPr>
          <w:noProof/>
          <w:sz w:val="26"/>
          <w:szCs w:val="26"/>
        </w:rPr>
        <w:t>“</w:t>
      </w:r>
      <w:r w:rsidRPr="00F84B57">
        <w:rPr>
          <w:bCs/>
          <w:noProof/>
          <w:sz w:val="26"/>
          <w:szCs w:val="26"/>
        </w:rPr>
        <w:t>Rīgas namu pārvaldnieks”</w:t>
      </w:r>
      <w:r>
        <w:rPr>
          <w:bCs/>
          <w:noProof/>
          <w:sz w:val="26"/>
          <w:szCs w:val="26"/>
        </w:rPr>
        <w:t xml:space="preserve"> 14.05.2026. brīvās dzīvojamās telpas apsekošanas aktu, </w:t>
      </w:r>
      <w:r>
        <w:rPr>
          <w:noProof/>
          <w:sz w:val="26"/>
          <w:szCs w:val="26"/>
        </w:rPr>
        <w:t>kā arī to, ka neizīrētais d</w:t>
      </w:r>
      <w:r>
        <w:rPr>
          <w:noProof/>
          <w:sz w:val="26"/>
          <w:szCs w:val="26"/>
        </w:rPr>
        <w:t xml:space="preserve">zīvoklis </w:t>
      </w:r>
      <w:r>
        <w:rPr>
          <w:bCs/>
          <w:noProof/>
          <w:sz w:val="26"/>
          <w:szCs w:val="26"/>
        </w:rPr>
        <w:t>Parādes ielā 5–4</w:t>
      </w:r>
      <w:r w:rsidRPr="00EC2C2C">
        <w:rPr>
          <w:noProof/>
          <w:sz w:val="26"/>
          <w:szCs w:val="26"/>
        </w:rPr>
        <w:t>,</w:t>
      </w:r>
      <w:r>
        <w:rPr>
          <w:noProof/>
          <w:sz w:val="26"/>
          <w:szCs w:val="26"/>
        </w:rPr>
        <w:t xml:space="preserve"> Rīgā, </w:t>
      </w:r>
      <w:r w:rsidRPr="00DC2B93">
        <w:rPr>
          <w:noProof/>
          <w:sz w:val="26"/>
          <w:szCs w:val="26"/>
        </w:rPr>
        <w:t>nav izmantojams</w:t>
      </w:r>
      <w:r w:rsidRPr="00ED59E9">
        <w:rPr>
          <w:noProof/>
          <w:sz w:val="26"/>
          <w:szCs w:val="26"/>
        </w:rPr>
        <w:t xml:space="preserve"> </w:t>
      </w:r>
      <w:r w:rsidRPr="009A505A">
        <w:rPr>
          <w:noProof/>
          <w:sz w:val="26"/>
          <w:szCs w:val="26"/>
        </w:rPr>
        <w:t>pašvaldības funkciju realizēšanai,</w:t>
      </w:r>
      <w:r>
        <w:rPr>
          <w:noProof/>
          <w:sz w:val="26"/>
          <w:szCs w:val="26"/>
        </w:rPr>
        <w:t xml:space="preserve"> Rīgas dome</w:t>
      </w:r>
      <w:r w:rsidRPr="00F15F5F">
        <w:rPr>
          <w:bCs/>
          <w:noProof/>
          <w:sz w:val="26"/>
          <w:szCs w:val="26"/>
        </w:rPr>
        <w:t xml:space="preserve"> nolemj:</w:t>
      </w:r>
    </w:p>
    <w:p w:rsidR="003E0480" w:rsidRPr="003E0480" w:rsidP="003E0480" w14:paraId="0350803F" w14:textId="77777777">
      <w:pPr>
        <w:ind w:firstLine="798"/>
        <w:jc w:val="both"/>
        <w:rPr>
          <w:noProof/>
          <w:sz w:val="26"/>
          <w:szCs w:val="26"/>
          <w:lang w:val="lv-LV"/>
        </w:rPr>
      </w:pPr>
    </w:p>
    <w:p w:rsidR="003E0480" w:rsidRPr="003E0480" w:rsidP="003E0480" w14:paraId="4254A569" w14:textId="4FC5B506">
      <w:pPr>
        <w:ind w:firstLine="720"/>
        <w:jc w:val="both"/>
        <w:rPr>
          <w:noProof/>
          <w:sz w:val="26"/>
          <w:szCs w:val="26"/>
          <w:lang w:val="lv-LV"/>
        </w:rPr>
      </w:pPr>
      <w:r w:rsidRPr="003E0480">
        <w:rPr>
          <w:noProof/>
          <w:sz w:val="26"/>
          <w:szCs w:val="26"/>
          <w:lang w:val="lv-LV"/>
        </w:rPr>
        <w:t>1. Atļaut</w:t>
      </w:r>
      <w:r w:rsidRPr="003E0480">
        <w:rPr>
          <w:noProof/>
          <w:sz w:val="26"/>
          <w:lang w:val="lv-LV"/>
        </w:rPr>
        <w:t xml:space="preserve"> atsavināt Rīgas valstspilsētas pašvaldības dzīvokļa īpašumu – neizīrētu dzīvokli</w:t>
      </w:r>
      <w:r w:rsidRPr="003E0480">
        <w:rPr>
          <w:noProof/>
          <w:sz w:val="26"/>
          <w:szCs w:val="26"/>
          <w:lang w:val="lv-LV"/>
        </w:rPr>
        <w:t xml:space="preserve"> </w:t>
      </w:r>
      <w:r w:rsidRPr="003E0480">
        <w:rPr>
          <w:bCs/>
          <w:noProof/>
          <w:sz w:val="26"/>
          <w:szCs w:val="26"/>
          <w:lang w:val="lv-LV"/>
        </w:rPr>
        <w:t xml:space="preserve">Parādes ielā 5–4, </w:t>
      </w:r>
      <w:r w:rsidRPr="003E0480">
        <w:rPr>
          <w:noProof/>
          <w:sz w:val="26"/>
          <w:szCs w:val="26"/>
          <w:lang w:val="lv-LV"/>
        </w:rPr>
        <w:t>Rīgā, un dzīvokļa īpašumā ietilpstošās kopīpašuma domājamās daļas no daudzdzīvokļu mājas (kadastra apzīmējums 01001030049001), tajā skaitā ar māju funkcionā</w:t>
      </w:r>
      <w:r w:rsidRPr="003E0480">
        <w:rPr>
          <w:noProof/>
          <w:sz w:val="26"/>
          <w:szCs w:val="26"/>
          <w:lang w:val="lv-LV"/>
        </w:rPr>
        <w:t>li saistītājām būvēm – šķūņiem (kadastra apzīmējumi: 01001030049002</w:t>
      </w:r>
      <w:r>
        <w:rPr>
          <w:noProof/>
          <w:sz w:val="26"/>
          <w:szCs w:val="26"/>
          <w:lang w:val="lv-LV"/>
        </w:rPr>
        <w:t>;</w:t>
      </w:r>
      <w:r w:rsidRPr="003E0480">
        <w:rPr>
          <w:noProof/>
          <w:sz w:val="26"/>
          <w:szCs w:val="26"/>
          <w:lang w:val="lv-LV"/>
        </w:rPr>
        <w:t xml:space="preserve"> 01001030049003</w:t>
      </w:r>
      <w:r>
        <w:rPr>
          <w:noProof/>
          <w:sz w:val="26"/>
          <w:szCs w:val="26"/>
          <w:lang w:val="lv-LV"/>
        </w:rPr>
        <w:t>;</w:t>
      </w:r>
      <w:r w:rsidRPr="003E0480">
        <w:rPr>
          <w:noProof/>
          <w:sz w:val="26"/>
          <w:szCs w:val="26"/>
          <w:lang w:val="lv-LV"/>
        </w:rPr>
        <w:t xml:space="preserve"> 01001030049004), un zemes vienības (kadastra apzīmējums 01001030049), pārdodot izsolē.</w:t>
      </w:r>
    </w:p>
    <w:p w:rsidR="003E0480" w:rsidRPr="003E0480" w:rsidP="003E0480" w14:paraId="445A93A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3E0480" w:rsidRPr="003E0480" w:rsidP="003E0480" w14:paraId="61DF245D" w14:textId="6EBE8AE8">
      <w:pPr>
        <w:ind w:firstLine="798"/>
        <w:jc w:val="both"/>
        <w:rPr>
          <w:noProof/>
          <w:sz w:val="26"/>
          <w:lang w:val="lv-LV"/>
        </w:rPr>
      </w:pPr>
      <w:r w:rsidRPr="003E0480">
        <w:rPr>
          <w:noProof/>
          <w:sz w:val="26"/>
          <w:lang w:val="lv-LV"/>
        </w:rPr>
        <w:t>2. Noteikt, ka izsoles dalībniekam, kurš iesniedzis pieteikumu par 1. punktā minēt</w:t>
      </w:r>
      <w:r w:rsidR="008A588E">
        <w:rPr>
          <w:noProof/>
          <w:sz w:val="26"/>
          <w:lang w:val="lv-LV"/>
        </w:rPr>
        <w:t>ā</w:t>
      </w:r>
      <w:r w:rsidRPr="003E0480">
        <w:rPr>
          <w:noProof/>
          <w:sz w:val="26"/>
          <w:lang w:val="lv-LV"/>
        </w:rPr>
        <w:t xml:space="preserve"> dzīvokļa īpašuma pirkšanu, bet nav ieradies uz izsoli, nodrošinājums netiek atmaksāts.</w:t>
      </w:r>
    </w:p>
    <w:p w:rsidR="003E0480" w:rsidRPr="003E0480" w:rsidP="003E0480" w14:paraId="4882F48D" w14:textId="77777777">
      <w:pPr>
        <w:ind w:firstLine="798"/>
        <w:jc w:val="both"/>
        <w:rPr>
          <w:noProof/>
          <w:sz w:val="26"/>
          <w:szCs w:val="26"/>
          <w:lang w:val="lv-LV"/>
        </w:rPr>
      </w:pPr>
    </w:p>
    <w:p w:rsidR="003E0480" w:rsidRPr="003E0480" w:rsidP="003E0480" w14:paraId="62ECAD39" w14:textId="77777777">
      <w:pPr>
        <w:ind w:firstLine="798"/>
        <w:jc w:val="both"/>
        <w:rPr>
          <w:noProof/>
          <w:sz w:val="26"/>
          <w:lang w:val="lv-LV"/>
        </w:rPr>
      </w:pPr>
      <w:r w:rsidRPr="003E0480">
        <w:rPr>
          <w:noProof/>
          <w:sz w:val="26"/>
          <w:lang w:val="lv-LV"/>
        </w:rPr>
        <w:t>3. Rīgas valstspilsētas pašvaldības Dzīvojamo māju privatizācijas komisija ir atbildīga par lēmuma izpildi.</w:t>
      </w:r>
    </w:p>
    <w:p w:rsidR="001A51A6" w:rsidRPr="009206E6" w:rsidP="001A51A6" w14:paraId="2578BD9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311C5C25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3E0769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5B11FC4A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 xml:space="preserve">Rīgas domes priekšsēdētāja vietnieks 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5C088975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E.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Ratnieks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5D5E4A" w:rsidP="00E65690" w14:paraId="1E4F484B" w14:textId="77777777">
      <w:pPr>
        <w:rPr>
          <w:noProof/>
          <w:sz w:val="26"/>
          <w:szCs w:val="26"/>
          <w:lang w:val="pt-BR"/>
        </w:rPr>
      </w:pPr>
    </w:p>
    <w:p w:rsidR="001A51A6" w:rsidP="00A5023E" w14:paraId="57A5967C" w14:textId="128F5BE2">
      <w:pPr>
        <w:tabs>
          <w:tab w:val="left" w:pos="2552"/>
          <w:tab w:val="left" w:pos="3119"/>
          <w:tab w:val="left" w:pos="3686"/>
        </w:tabs>
        <w:rPr>
          <w:i/>
          <w:noProof/>
          <w:sz w:val="20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Liģere</w:t>
      </w:r>
      <w:r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67181699 </w:t>
      </w:r>
    </w:p>
    <w:p w:rsidR="00B61046" w:rsidRPr="00593495" w:rsidP="001A51A6" w14:paraId="068AE699" w14:textId="77777777">
      <w:pPr>
        <w:rPr>
          <w:i/>
          <w:noProof/>
          <w:sz w:val="20"/>
          <w:szCs w:val="26"/>
          <w:lang w:val="lv-LV"/>
        </w:rPr>
      </w:pPr>
    </w:p>
    <w:sectPr w:rsidSect="00B61046">
      <w:footerReference w:type="default" r:id="rId6"/>
      <w:footerReference w:type="first" r:id="rId7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8766E"/>
    <w:rsid w:val="00092ACF"/>
    <w:rsid w:val="00094A63"/>
    <w:rsid w:val="0009677F"/>
    <w:rsid w:val="000A50D7"/>
    <w:rsid w:val="000C5D7F"/>
    <w:rsid w:val="000E51E5"/>
    <w:rsid w:val="00100206"/>
    <w:rsid w:val="00112951"/>
    <w:rsid w:val="00134860"/>
    <w:rsid w:val="00142D3C"/>
    <w:rsid w:val="001A51A6"/>
    <w:rsid w:val="001C0413"/>
    <w:rsid w:val="001C51BA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23FF"/>
    <w:rsid w:val="0022774F"/>
    <w:rsid w:val="00241266"/>
    <w:rsid w:val="00242DDF"/>
    <w:rsid w:val="002610CD"/>
    <w:rsid w:val="002737A4"/>
    <w:rsid w:val="002755FA"/>
    <w:rsid w:val="002825E6"/>
    <w:rsid w:val="002C569E"/>
    <w:rsid w:val="002C5E34"/>
    <w:rsid w:val="00300EB6"/>
    <w:rsid w:val="003016DA"/>
    <w:rsid w:val="003177A3"/>
    <w:rsid w:val="0032415C"/>
    <w:rsid w:val="0033055C"/>
    <w:rsid w:val="00335203"/>
    <w:rsid w:val="00340C39"/>
    <w:rsid w:val="00342F44"/>
    <w:rsid w:val="00361984"/>
    <w:rsid w:val="003858B9"/>
    <w:rsid w:val="00392BC0"/>
    <w:rsid w:val="003C0DAE"/>
    <w:rsid w:val="003C6416"/>
    <w:rsid w:val="003D1AF5"/>
    <w:rsid w:val="003E0480"/>
    <w:rsid w:val="003E0769"/>
    <w:rsid w:val="003E1574"/>
    <w:rsid w:val="00410A08"/>
    <w:rsid w:val="00437D44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E6471"/>
    <w:rsid w:val="004E67B4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D5E4A"/>
    <w:rsid w:val="005F19A7"/>
    <w:rsid w:val="005F431D"/>
    <w:rsid w:val="005F4A17"/>
    <w:rsid w:val="0064281A"/>
    <w:rsid w:val="00643148"/>
    <w:rsid w:val="00671F14"/>
    <w:rsid w:val="00676B33"/>
    <w:rsid w:val="0068008E"/>
    <w:rsid w:val="00685E16"/>
    <w:rsid w:val="006A17DB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06FCB"/>
    <w:rsid w:val="007113AE"/>
    <w:rsid w:val="00711605"/>
    <w:rsid w:val="007312E5"/>
    <w:rsid w:val="0075016C"/>
    <w:rsid w:val="0077210F"/>
    <w:rsid w:val="0079582E"/>
    <w:rsid w:val="007B3C10"/>
    <w:rsid w:val="007B4D9C"/>
    <w:rsid w:val="007D5BD7"/>
    <w:rsid w:val="007D6E66"/>
    <w:rsid w:val="007E3C69"/>
    <w:rsid w:val="007F1E6A"/>
    <w:rsid w:val="00806AF2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A588E"/>
    <w:rsid w:val="008B43EC"/>
    <w:rsid w:val="008B57C7"/>
    <w:rsid w:val="008B739A"/>
    <w:rsid w:val="008C2D41"/>
    <w:rsid w:val="008D42E2"/>
    <w:rsid w:val="008E397F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A505A"/>
    <w:rsid w:val="009B3B19"/>
    <w:rsid w:val="00A2394C"/>
    <w:rsid w:val="00A248BD"/>
    <w:rsid w:val="00A254B5"/>
    <w:rsid w:val="00A35778"/>
    <w:rsid w:val="00A35D61"/>
    <w:rsid w:val="00A40198"/>
    <w:rsid w:val="00A46871"/>
    <w:rsid w:val="00A5023E"/>
    <w:rsid w:val="00A55BE7"/>
    <w:rsid w:val="00A92528"/>
    <w:rsid w:val="00AD48C3"/>
    <w:rsid w:val="00AD7EA1"/>
    <w:rsid w:val="00AE0311"/>
    <w:rsid w:val="00AE6F9F"/>
    <w:rsid w:val="00AE7FF1"/>
    <w:rsid w:val="00AF3194"/>
    <w:rsid w:val="00B0284F"/>
    <w:rsid w:val="00B16624"/>
    <w:rsid w:val="00B25244"/>
    <w:rsid w:val="00B311E9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C2CD6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84EFF"/>
    <w:rsid w:val="00C90512"/>
    <w:rsid w:val="00CA1631"/>
    <w:rsid w:val="00CA2A69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A6A5A"/>
    <w:rsid w:val="00DC2B93"/>
    <w:rsid w:val="00DC6A2D"/>
    <w:rsid w:val="00DD04A3"/>
    <w:rsid w:val="00E0576E"/>
    <w:rsid w:val="00E32D88"/>
    <w:rsid w:val="00E360D3"/>
    <w:rsid w:val="00E65690"/>
    <w:rsid w:val="00E7115C"/>
    <w:rsid w:val="00EA183D"/>
    <w:rsid w:val="00EB04D0"/>
    <w:rsid w:val="00EB1F7D"/>
    <w:rsid w:val="00EC1609"/>
    <w:rsid w:val="00EC2C2C"/>
    <w:rsid w:val="00ED12D1"/>
    <w:rsid w:val="00ED267B"/>
    <w:rsid w:val="00ED59E9"/>
    <w:rsid w:val="00EE3DEA"/>
    <w:rsid w:val="00EE65CE"/>
    <w:rsid w:val="00F007E6"/>
    <w:rsid w:val="00F15F5F"/>
    <w:rsid w:val="00F32CAB"/>
    <w:rsid w:val="00F45DA1"/>
    <w:rsid w:val="00F55FEB"/>
    <w:rsid w:val="00F75D4F"/>
    <w:rsid w:val="00F84B57"/>
    <w:rsid w:val="00F90BB7"/>
    <w:rsid w:val="00FA18E6"/>
    <w:rsid w:val="00FA24B9"/>
    <w:rsid w:val="00FB0581"/>
    <w:rsid w:val="00FB4614"/>
    <w:rsid w:val="00FC2FF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BodyText">
    <w:name w:val="Body Text"/>
    <w:basedOn w:val="Normal"/>
    <w:link w:val="PamattekstsRakstz"/>
    <w:rsid w:val="003E0480"/>
    <w:pPr>
      <w:spacing w:after="120"/>
    </w:pPr>
    <w:rPr>
      <w:lang w:val="lv-LV"/>
    </w:rPr>
  </w:style>
  <w:style w:type="character" w:customStyle="1" w:styleId="PamattekstsRakstz">
    <w:name w:val="Pamatteksts Rakstz."/>
    <w:basedOn w:val="DefaultParagraphFont"/>
    <w:link w:val="BodyText"/>
    <w:rsid w:val="003E0480"/>
    <w:rPr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2223FF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1147</Words>
  <Characters>654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12</cp:revision>
  <cp:lastPrinted>2008-02-21T11:46:00Z</cp:lastPrinted>
  <dcterms:created xsi:type="dcterms:W3CDTF">2024-10-16T05:26:00Z</dcterms:created>
  <dcterms:modified xsi:type="dcterms:W3CDTF">2026-10-15T06:16:00Z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